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27676A" w14:textId="77777777" w:rsidR="006746ED" w:rsidRDefault="003C2CE0" w:rsidP="006746ED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Wrocław 201</w:t>
      </w:r>
      <w:r w:rsidR="00A333AD">
        <w:rPr>
          <w:rFonts w:cs="Arial"/>
        </w:rPr>
        <w:t>9</w:t>
      </w:r>
      <w:r>
        <w:rPr>
          <w:rFonts w:cs="Arial"/>
        </w:rPr>
        <w:t>-01-31</w:t>
      </w:r>
    </w:p>
    <w:p w14:paraId="4AB74731" w14:textId="77777777" w:rsidR="006746ED" w:rsidRDefault="006746ED" w:rsidP="006746ED">
      <w:pPr>
        <w:autoSpaceDE w:val="0"/>
        <w:autoSpaceDN w:val="0"/>
        <w:adjustRightInd w:val="0"/>
        <w:rPr>
          <w:rFonts w:cs="Arial"/>
        </w:rPr>
      </w:pPr>
    </w:p>
    <w:p w14:paraId="7432FC0A" w14:textId="77777777" w:rsidR="006746ED" w:rsidRPr="00B13B4A" w:rsidRDefault="006746ED" w:rsidP="006746ED">
      <w:pPr>
        <w:autoSpaceDE w:val="0"/>
        <w:autoSpaceDN w:val="0"/>
        <w:adjustRightInd w:val="0"/>
        <w:spacing w:line="360" w:lineRule="auto"/>
        <w:rPr>
          <w:rFonts w:cs="Arial"/>
          <w:b/>
          <w:sz w:val="28"/>
          <w:szCs w:val="28"/>
        </w:rPr>
      </w:pPr>
      <w:r w:rsidRPr="00B13B4A">
        <w:rPr>
          <w:rFonts w:cs="Arial"/>
          <w:b/>
          <w:sz w:val="28"/>
          <w:szCs w:val="28"/>
        </w:rPr>
        <w:t>Szanowni Partnerzy Zehnder Polska Sp. z o.o.</w:t>
      </w:r>
    </w:p>
    <w:p w14:paraId="62FBF248" w14:textId="77777777" w:rsidR="006746ED" w:rsidRDefault="006746ED" w:rsidP="006746ED">
      <w:pPr>
        <w:autoSpaceDE w:val="0"/>
        <w:autoSpaceDN w:val="0"/>
        <w:adjustRightInd w:val="0"/>
        <w:spacing w:line="360" w:lineRule="auto"/>
        <w:rPr>
          <w:rFonts w:cs="Arial"/>
          <w:sz w:val="20"/>
        </w:rPr>
      </w:pPr>
      <w:r>
        <w:rPr>
          <w:rFonts w:cs="Arial"/>
          <w:sz w:val="20"/>
        </w:rPr>
        <w:t>(uprzejmie prosimy o przekazanie niniejszej informacji wszystkim osobom w Państwa firmie,</w:t>
      </w:r>
    </w:p>
    <w:p w14:paraId="768AAEA9" w14:textId="77777777" w:rsidR="006746ED" w:rsidRDefault="006746ED" w:rsidP="006746ED">
      <w:pPr>
        <w:autoSpaceDE w:val="0"/>
        <w:autoSpaceDN w:val="0"/>
        <w:adjustRightInd w:val="0"/>
        <w:spacing w:line="360" w:lineRule="auto"/>
        <w:rPr>
          <w:rFonts w:cs="Arial"/>
          <w:sz w:val="20"/>
        </w:rPr>
      </w:pPr>
      <w:r>
        <w:rPr>
          <w:rFonts w:cs="Arial"/>
          <w:sz w:val="20"/>
        </w:rPr>
        <w:t>zajmującym się asortymentem marki Zehnder).</w:t>
      </w:r>
    </w:p>
    <w:p w14:paraId="415B88EC" w14:textId="77777777" w:rsidR="006746ED" w:rsidRDefault="006746ED" w:rsidP="006746ED">
      <w:pPr>
        <w:autoSpaceDE w:val="0"/>
        <w:autoSpaceDN w:val="0"/>
        <w:adjustRightInd w:val="0"/>
        <w:spacing w:line="360" w:lineRule="auto"/>
        <w:rPr>
          <w:rFonts w:cs="Arial"/>
          <w:sz w:val="20"/>
        </w:rPr>
      </w:pPr>
    </w:p>
    <w:p w14:paraId="6FA0A591" w14:textId="77777777" w:rsidR="006746ED" w:rsidRPr="00EF586A" w:rsidRDefault="006746ED" w:rsidP="00EF586A">
      <w:pPr>
        <w:autoSpaceDE w:val="0"/>
        <w:autoSpaceDN w:val="0"/>
        <w:adjustRightInd w:val="0"/>
        <w:spacing w:line="360" w:lineRule="auto"/>
        <w:jc w:val="center"/>
        <w:rPr>
          <w:rFonts w:cs="Arial"/>
          <w:sz w:val="28"/>
          <w:szCs w:val="28"/>
          <w:u w:val="single"/>
        </w:rPr>
      </w:pPr>
      <w:r w:rsidRPr="009B16A2">
        <w:rPr>
          <w:rFonts w:cs="Arial"/>
          <w:sz w:val="28"/>
          <w:szCs w:val="28"/>
          <w:u w:val="single"/>
        </w:rPr>
        <w:t>Dotyczy zmiany cen detalicznych wybranych produktów grzejnikowych</w:t>
      </w:r>
      <w:r>
        <w:rPr>
          <w:rFonts w:cs="Arial"/>
          <w:sz w:val="28"/>
          <w:szCs w:val="28"/>
          <w:u w:val="single"/>
        </w:rPr>
        <w:t xml:space="preserve"> </w:t>
      </w:r>
      <w:r>
        <w:rPr>
          <w:rFonts w:cs="Arial"/>
          <w:sz w:val="28"/>
          <w:szCs w:val="28"/>
          <w:u w:val="single"/>
        </w:rPr>
        <w:br/>
        <w:t>i wentylacji komfortowej</w:t>
      </w:r>
      <w:r w:rsidRPr="009B16A2">
        <w:rPr>
          <w:rFonts w:cs="Arial"/>
          <w:sz w:val="28"/>
          <w:szCs w:val="28"/>
          <w:u w:val="single"/>
        </w:rPr>
        <w:t xml:space="preserve"> marki Zehnder </w:t>
      </w:r>
      <w:r w:rsidR="00EE7853">
        <w:rPr>
          <w:rFonts w:cs="Arial"/>
          <w:sz w:val="28"/>
          <w:szCs w:val="28"/>
          <w:u w:val="single"/>
        </w:rPr>
        <w:t>od dnia 201</w:t>
      </w:r>
      <w:r w:rsidR="00A333AD">
        <w:rPr>
          <w:rFonts w:cs="Arial"/>
          <w:sz w:val="28"/>
          <w:szCs w:val="28"/>
          <w:u w:val="single"/>
        </w:rPr>
        <w:t>9</w:t>
      </w:r>
      <w:r w:rsidR="00EE7853">
        <w:rPr>
          <w:rFonts w:cs="Arial"/>
          <w:sz w:val="28"/>
          <w:szCs w:val="28"/>
          <w:u w:val="single"/>
        </w:rPr>
        <w:t>-0</w:t>
      </w:r>
      <w:r w:rsidR="00A333AD">
        <w:rPr>
          <w:rFonts w:cs="Arial"/>
          <w:sz w:val="28"/>
          <w:szCs w:val="28"/>
          <w:u w:val="single"/>
        </w:rPr>
        <w:t>4</w:t>
      </w:r>
      <w:r w:rsidRPr="009B16A2">
        <w:rPr>
          <w:rFonts w:cs="Arial"/>
          <w:sz w:val="28"/>
          <w:szCs w:val="28"/>
          <w:u w:val="single"/>
        </w:rPr>
        <w:t>-01.</w:t>
      </w:r>
    </w:p>
    <w:p w14:paraId="00FC91BB" w14:textId="77777777" w:rsidR="006033E3" w:rsidRDefault="00AE268C" w:rsidP="00EE7853">
      <w:pPr>
        <w:jc w:val="both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ab/>
      </w:r>
    </w:p>
    <w:p w14:paraId="746F75B1" w14:textId="77777777" w:rsidR="006033E3" w:rsidRDefault="006033E3" w:rsidP="00EE7853">
      <w:pPr>
        <w:jc w:val="both"/>
        <w:rPr>
          <w:rFonts w:cs="Arial"/>
          <w:color w:val="000000"/>
          <w:szCs w:val="22"/>
        </w:rPr>
      </w:pPr>
    </w:p>
    <w:p w14:paraId="7303016F" w14:textId="77777777" w:rsidR="006033E3" w:rsidRPr="008E0E8F" w:rsidRDefault="006033E3" w:rsidP="006033E3">
      <w:pPr>
        <w:jc w:val="center"/>
        <w:rPr>
          <w:rFonts w:cs="Arial"/>
          <w:b/>
          <w:color w:val="000000"/>
          <w:sz w:val="28"/>
          <w:szCs w:val="22"/>
        </w:rPr>
      </w:pPr>
      <w:r w:rsidRPr="008E0E8F">
        <w:rPr>
          <w:rFonts w:cs="Arial"/>
          <w:b/>
          <w:color w:val="000000"/>
          <w:sz w:val="28"/>
          <w:szCs w:val="22"/>
        </w:rPr>
        <w:t>Wstęp</w:t>
      </w:r>
    </w:p>
    <w:p w14:paraId="555AE78C" w14:textId="77777777" w:rsidR="006033E3" w:rsidRPr="006033E3" w:rsidRDefault="006033E3" w:rsidP="006033E3">
      <w:pPr>
        <w:jc w:val="center"/>
        <w:rPr>
          <w:rFonts w:cs="Arial"/>
          <w:color w:val="000000"/>
          <w:sz w:val="24"/>
          <w:szCs w:val="22"/>
        </w:rPr>
      </w:pPr>
    </w:p>
    <w:p w14:paraId="1B71D92D" w14:textId="77777777" w:rsidR="00A333AD" w:rsidRDefault="00EE7853" w:rsidP="009F19DB">
      <w:pPr>
        <w:ind w:firstLine="709"/>
        <w:jc w:val="both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W 201</w:t>
      </w:r>
      <w:r w:rsidR="00A333AD">
        <w:rPr>
          <w:rFonts w:cs="Arial"/>
          <w:color w:val="000000"/>
          <w:szCs w:val="22"/>
        </w:rPr>
        <w:t>8r.</w:t>
      </w:r>
      <w:r>
        <w:rPr>
          <w:rFonts w:cs="Arial"/>
          <w:color w:val="000000"/>
          <w:szCs w:val="22"/>
        </w:rPr>
        <w:t xml:space="preserve"> </w:t>
      </w:r>
      <w:r w:rsidR="00A333AD">
        <w:rPr>
          <w:rFonts w:cs="Arial"/>
          <w:color w:val="000000"/>
          <w:szCs w:val="22"/>
        </w:rPr>
        <w:t xml:space="preserve">cały zespół </w:t>
      </w:r>
      <w:r>
        <w:rPr>
          <w:rFonts w:cs="Arial"/>
          <w:color w:val="000000"/>
          <w:szCs w:val="22"/>
        </w:rPr>
        <w:t xml:space="preserve">Zehnder Polska Sp. z o.o. </w:t>
      </w:r>
      <w:r w:rsidR="00A333AD">
        <w:rPr>
          <w:rFonts w:cs="Arial"/>
          <w:color w:val="000000"/>
          <w:szCs w:val="22"/>
        </w:rPr>
        <w:t xml:space="preserve">pracował nad dalszym poprawieniem pozycji w </w:t>
      </w:r>
      <w:r w:rsidR="009F19DB">
        <w:rPr>
          <w:rFonts w:cs="Arial"/>
          <w:color w:val="000000"/>
          <w:szCs w:val="22"/>
        </w:rPr>
        <w:t>sprzedaż</w:t>
      </w:r>
      <w:r w:rsidR="00A333AD">
        <w:rPr>
          <w:rFonts w:cs="Arial"/>
          <w:color w:val="000000"/>
          <w:szCs w:val="22"/>
        </w:rPr>
        <w:t xml:space="preserve">y </w:t>
      </w:r>
      <w:r>
        <w:rPr>
          <w:rFonts w:cs="Arial"/>
          <w:color w:val="000000"/>
          <w:szCs w:val="22"/>
        </w:rPr>
        <w:t xml:space="preserve">grzejników stalowych żeberkowych, dekoracyjnych, kanałowych, promienników sufitowych do grzania i chłodzenia oraz wysokowydajnej wentylacji z rekuperacją. </w:t>
      </w:r>
      <w:r w:rsidR="009F19DB">
        <w:rPr>
          <w:rFonts w:cs="Arial"/>
          <w:color w:val="000000"/>
          <w:szCs w:val="22"/>
        </w:rPr>
        <w:t xml:space="preserve">Zanotowaliśmy </w:t>
      </w:r>
      <w:r w:rsidR="009F19DB" w:rsidRPr="009F19DB">
        <w:rPr>
          <w:rFonts w:cs="Arial"/>
          <w:color w:val="000000"/>
          <w:szCs w:val="22"/>
        </w:rPr>
        <w:t>istotny wzrost sprzedaży zarówno w kategorii</w:t>
      </w:r>
      <w:r w:rsidR="009F19DB">
        <w:rPr>
          <w:rFonts w:cs="Arial"/>
          <w:color w:val="000000"/>
          <w:szCs w:val="22"/>
        </w:rPr>
        <w:t xml:space="preserve"> </w:t>
      </w:r>
      <w:r w:rsidR="009F19DB" w:rsidRPr="009F19DB">
        <w:rPr>
          <w:rFonts w:cs="Arial"/>
          <w:color w:val="000000"/>
          <w:szCs w:val="22"/>
        </w:rPr>
        <w:t>wentylacji, jak i ogrzewania.</w:t>
      </w:r>
      <w:r w:rsidR="009F19DB">
        <w:rPr>
          <w:rFonts w:cs="Arial"/>
          <w:color w:val="000000"/>
          <w:szCs w:val="22"/>
        </w:rPr>
        <w:t xml:space="preserve"> </w:t>
      </w:r>
      <w:r w:rsidR="00A333AD">
        <w:rPr>
          <w:rFonts w:cs="Arial"/>
          <w:color w:val="000000"/>
          <w:szCs w:val="22"/>
        </w:rPr>
        <w:t>Pracujemy również nad rozwojem narzędzi informatycznych aby nasza praca była jeszcze bardziej efektywna.</w:t>
      </w:r>
    </w:p>
    <w:p w14:paraId="79A55BBA" w14:textId="77777777" w:rsidR="00A333AD" w:rsidRDefault="004A3D18" w:rsidP="009F19DB">
      <w:pPr>
        <w:jc w:val="both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N</w:t>
      </w:r>
      <w:r w:rsidR="009F19DB">
        <w:rPr>
          <w:rFonts w:cs="Arial"/>
          <w:color w:val="000000"/>
          <w:szCs w:val="22"/>
        </w:rPr>
        <w:t xml:space="preserve">asza strategia na 2019 </w:t>
      </w:r>
      <w:r w:rsidR="009F19DB" w:rsidRPr="009F19DB">
        <w:rPr>
          <w:rFonts w:cs="Arial"/>
          <w:color w:val="000000"/>
          <w:szCs w:val="22"/>
        </w:rPr>
        <w:t xml:space="preserve">rok zakłada </w:t>
      </w:r>
      <w:r w:rsidR="009F19DB">
        <w:rPr>
          <w:rFonts w:cs="Arial"/>
          <w:color w:val="000000"/>
          <w:szCs w:val="22"/>
        </w:rPr>
        <w:t xml:space="preserve">dalsze umocnienie marki Zehnder </w:t>
      </w:r>
      <w:r w:rsidR="009F19DB" w:rsidRPr="009F19DB">
        <w:rPr>
          <w:rFonts w:cs="Arial"/>
          <w:color w:val="000000"/>
          <w:szCs w:val="22"/>
        </w:rPr>
        <w:t>w segme</w:t>
      </w:r>
      <w:r w:rsidR="009F19DB">
        <w:rPr>
          <w:rFonts w:cs="Arial"/>
          <w:color w:val="000000"/>
          <w:szCs w:val="22"/>
        </w:rPr>
        <w:t xml:space="preserve">ncie grzewczym i wentylacyjnym, </w:t>
      </w:r>
      <w:r w:rsidR="009F19DB" w:rsidRPr="009F19DB">
        <w:rPr>
          <w:rFonts w:cs="Arial"/>
          <w:color w:val="000000"/>
          <w:szCs w:val="22"/>
        </w:rPr>
        <w:t>utrzymanie w</w:t>
      </w:r>
      <w:r w:rsidR="009F19DB">
        <w:rPr>
          <w:rFonts w:cs="Arial"/>
          <w:color w:val="000000"/>
          <w:szCs w:val="22"/>
        </w:rPr>
        <w:t xml:space="preserve">zorowego wsparcia technicznego, </w:t>
      </w:r>
      <w:r w:rsidR="009F19DB" w:rsidRPr="009F19DB">
        <w:rPr>
          <w:rFonts w:cs="Arial"/>
          <w:color w:val="000000"/>
          <w:szCs w:val="22"/>
        </w:rPr>
        <w:t>in</w:t>
      </w:r>
      <w:r w:rsidR="009F19DB">
        <w:rPr>
          <w:rFonts w:cs="Arial"/>
          <w:color w:val="000000"/>
          <w:szCs w:val="22"/>
        </w:rPr>
        <w:t xml:space="preserve">tensyfikację działań związanych </w:t>
      </w:r>
      <w:r w:rsidR="009F19DB" w:rsidRPr="009F19DB">
        <w:rPr>
          <w:rFonts w:cs="Arial"/>
          <w:color w:val="000000"/>
          <w:szCs w:val="22"/>
        </w:rPr>
        <w:t>z edukacją instalatorów i rozwój wspó</w:t>
      </w:r>
      <w:r w:rsidR="009F19DB">
        <w:rPr>
          <w:rFonts w:cs="Arial"/>
          <w:color w:val="000000"/>
          <w:szCs w:val="22"/>
        </w:rPr>
        <w:t xml:space="preserve">łpracy </w:t>
      </w:r>
      <w:r w:rsidR="009F19DB" w:rsidRPr="009F19DB">
        <w:rPr>
          <w:rFonts w:cs="Arial"/>
          <w:color w:val="000000"/>
          <w:szCs w:val="22"/>
        </w:rPr>
        <w:t>z Partnera</w:t>
      </w:r>
      <w:r w:rsidR="009F19DB">
        <w:rPr>
          <w:rFonts w:cs="Arial"/>
          <w:color w:val="000000"/>
          <w:szCs w:val="22"/>
        </w:rPr>
        <w:t xml:space="preserve">mi Handlowymi. Od </w:t>
      </w:r>
      <w:r w:rsidR="00D92BE2">
        <w:rPr>
          <w:rFonts w:cs="Arial"/>
          <w:color w:val="000000"/>
          <w:szCs w:val="22"/>
        </w:rPr>
        <w:t xml:space="preserve">stycznia </w:t>
      </w:r>
      <w:r w:rsidR="009F19DB">
        <w:rPr>
          <w:rFonts w:cs="Arial"/>
          <w:color w:val="000000"/>
          <w:szCs w:val="22"/>
        </w:rPr>
        <w:t xml:space="preserve">2019 </w:t>
      </w:r>
      <w:r w:rsidR="009F19DB" w:rsidRPr="009F19DB">
        <w:rPr>
          <w:rFonts w:cs="Arial"/>
          <w:color w:val="000000"/>
          <w:szCs w:val="22"/>
        </w:rPr>
        <w:t>wzm</w:t>
      </w:r>
      <w:r w:rsidR="00D92BE2">
        <w:rPr>
          <w:rFonts w:cs="Arial"/>
          <w:color w:val="000000"/>
          <w:szCs w:val="22"/>
        </w:rPr>
        <w:t>ocniliśmy</w:t>
      </w:r>
      <w:r w:rsidR="009F19DB">
        <w:rPr>
          <w:rFonts w:cs="Arial"/>
          <w:color w:val="000000"/>
          <w:szCs w:val="22"/>
        </w:rPr>
        <w:t xml:space="preserve"> też nasz zespół dedykowany </w:t>
      </w:r>
      <w:r w:rsidR="009F19DB" w:rsidRPr="009F19DB">
        <w:rPr>
          <w:rFonts w:cs="Arial"/>
          <w:color w:val="000000"/>
          <w:szCs w:val="22"/>
        </w:rPr>
        <w:t>do Clea</w:t>
      </w:r>
      <w:r w:rsidR="009F19DB">
        <w:rPr>
          <w:rFonts w:cs="Arial"/>
          <w:color w:val="000000"/>
          <w:szCs w:val="22"/>
        </w:rPr>
        <w:t xml:space="preserve">n Air Solutions, czyli systemów </w:t>
      </w:r>
      <w:r w:rsidR="009F19DB" w:rsidRPr="009F19DB">
        <w:rPr>
          <w:rFonts w:cs="Arial"/>
          <w:color w:val="000000"/>
          <w:szCs w:val="22"/>
        </w:rPr>
        <w:t>oczyszczania p</w:t>
      </w:r>
      <w:r w:rsidR="009F19DB">
        <w:rPr>
          <w:rFonts w:cs="Arial"/>
          <w:color w:val="000000"/>
          <w:szCs w:val="22"/>
        </w:rPr>
        <w:t xml:space="preserve">owietrza w halach produkcyjnych </w:t>
      </w:r>
      <w:r w:rsidR="009F19DB" w:rsidRPr="009F19DB">
        <w:rPr>
          <w:rFonts w:cs="Arial"/>
          <w:color w:val="000000"/>
          <w:szCs w:val="22"/>
        </w:rPr>
        <w:t>i magazynowych, aby przy</w:t>
      </w:r>
      <w:r w:rsidR="009F19DB">
        <w:rPr>
          <w:rFonts w:cs="Arial"/>
          <w:color w:val="000000"/>
          <w:szCs w:val="22"/>
        </w:rPr>
        <w:t xml:space="preserve">spieszyć </w:t>
      </w:r>
      <w:r w:rsidR="009F19DB" w:rsidRPr="009F19DB">
        <w:rPr>
          <w:rFonts w:cs="Arial"/>
          <w:color w:val="000000"/>
          <w:szCs w:val="22"/>
        </w:rPr>
        <w:t>wzrost w tym segmencie.</w:t>
      </w:r>
    </w:p>
    <w:p w14:paraId="57BCDA3E" w14:textId="77777777" w:rsidR="00782924" w:rsidRDefault="00782924" w:rsidP="00EE7853">
      <w:pPr>
        <w:jc w:val="both"/>
        <w:rPr>
          <w:rFonts w:cs="Arial"/>
          <w:color w:val="000000"/>
          <w:szCs w:val="22"/>
        </w:rPr>
      </w:pPr>
    </w:p>
    <w:p w14:paraId="030D571E" w14:textId="77777777" w:rsidR="00782924" w:rsidRPr="008E0E8F" w:rsidRDefault="00782924" w:rsidP="00782924">
      <w:pPr>
        <w:jc w:val="center"/>
        <w:rPr>
          <w:rFonts w:cs="Arial"/>
          <w:b/>
          <w:color w:val="000000"/>
          <w:sz w:val="28"/>
          <w:szCs w:val="22"/>
        </w:rPr>
      </w:pPr>
      <w:r w:rsidRPr="008E0E8F">
        <w:rPr>
          <w:rFonts w:cs="Arial"/>
          <w:b/>
          <w:color w:val="000000"/>
          <w:sz w:val="28"/>
          <w:szCs w:val="22"/>
        </w:rPr>
        <w:t>Ceny i asortyment</w:t>
      </w:r>
    </w:p>
    <w:p w14:paraId="31D3BE2A" w14:textId="77777777" w:rsidR="00EF586A" w:rsidRDefault="00EF586A" w:rsidP="00AE268C">
      <w:pPr>
        <w:jc w:val="both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. </w:t>
      </w:r>
    </w:p>
    <w:p w14:paraId="233327CE" w14:textId="77777777" w:rsidR="00032552" w:rsidRPr="00412DAC" w:rsidRDefault="00EF586A" w:rsidP="00032552">
      <w:pPr>
        <w:jc w:val="both"/>
        <w:rPr>
          <w:rFonts w:cs="Arial"/>
          <w:color w:val="FF0000"/>
          <w:szCs w:val="22"/>
        </w:rPr>
      </w:pPr>
      <w:r>
        <w:rPr>
          <w:rFonts w:cs="Arial"/>
          <w:color w:val="000000"/>
          <w:szCs w:val="22"/>
        </w:rPr>
        <w:tab/>
      </w:r>
      <w:r w:rsidR="006746ED" w:rsidRPr="00AE268C">
        <w:rPr>
          <w:rFonts w:cs="Arial"/>
          <w:color w:val="000000"/>
          <w:szCs w:val="22"/>
        </w:rPr>
        <w:t>Nowe edycje cenników będą</w:t>
      </w:r>
      <w:r w:rsidR="00AE268C" w:rsidRPr="00AE268C">
        <w:rPr>
          <w:rFonts w:cs="Arial"/>
          <w:color w:val="000000"/>
          <w:szCs w:val="22"/>
        </w:rPr>
        <w:t xml:space="preserve"> o</w:t>
      </w:r>
      <w:r w:rsidR="00782924">
        <w:rPr>
          <w:rFonts w:cs="Arial"/>
          <w:color w:val="000000"/>
          <w:szCs w:val="22"/>
        </w:rPr>
        <w:t xml:space="preserve">bowiązywały od dnia 1 </w:t>
      </w:r>
      <w:r w:rsidR="009F19DB">
        <w:rPr>
          <w:rFonts w:cs="Arial"/>
          <w:color w:val="000000"/>
          <w:szCs w:val="22"/>
        </w:rPr>
        <w:t>kwietnia</w:t>
      </w:r>
      <w:r w:rsidR="00782924">
        <w:rPr>
          <w:rFonts w:cs="Arial"/>
          <w:color w:val="000000"/>
          <w:szCs w:val="22"/>
        </w:rPr>
        <w:t xml:space="preserve"> 201</w:t>
      </w:r>
      <w:r w:rsidR="009F19DB">
        <w:rPr>
          <w:rFonts w:cs="Arial"/>
          <w:color w:val="000000"/>
          <w:szCs w:val="22"/>
        </w:rPr>
        <w:t>9</w:t>
      </w:r>
      <w:r w:rsidR="004A3D18">
        <w:rPr>
          <w:rFonts w:cs="Arial"/>
          <w:color w:val="000000"/>
          <w:szCs w:val="22"/>
        </w:rPr>
        <w:t xml:space="preserve"> roku.</w:t>
      </w:r>
      <w:r w:rsidR="006746ED" w:rsidRPr="00AE268C">
        <w:rPr>
          <w:rFonts w:cs="Arial"/>
          <w:color w:val="000000"/>
          <w:szCs w:val="22"/>
        </w:rPr>
        <w:t xml:space="preserve"> Aktualne cenniki, które będą zawier</w:t>
      </w:r>
      <w:r>
        <w:rPr>
          <w:rFonts w:cs="Arial"/>
          <w:color w:val="000000"/>
          <w:szCs w:val="22"/>
        </w:rPr>
        <w:t>ały również informację o</w:t>
      </w:r>
      <w:r w:rsidR="006746ED" w:rsidRPr="00AE268C">
        <w:rPr>
          <w:rFonts w:cs="Arial"/>
          <w:color w:val="000000"/>
          <w:szCs w:val="22"/>
        </w:rPr>
        <w:t xml:space="preserve"> nowościach, zostaną opublikowane w formie elektronicznej na stronie internetowej </w:t>
      </w:r>
      <w:hyperlink r:id="rId7" w:history="1">
        <w:r w:rsidR="006746ED" w:rsidRPr="00AE268C">
          <w:rPr>
            <w:rFonts w:cs="Arial"/>
            <w:color w:val="000000"/>
            <w:szCs w:val="22"/>
          </w:rPr>
          <w:t>www.zehnder.pl</w:t>
        </w:r>
      </w:hyperlink>
      <w:r w:rsidR="00AE268C" w:rsidRPr="00AE268C">
        <w:rPr>
          <w:rFonts w:cs="Arial"/>
          <w:color w:val="000000"/>
          <w:szCs w:val="22"/>
        </w:rPr>
        <w:t xml:space="preserve"> od dnia </w:t>
      </w:r>
      <w:r w:rsidR="006D0159">
        <w:rPr>
          <w:rFonts w:cs="Arial"/>
          <w:color w:val="000000"/>
          <w:szCs w:val="22"/>
        </w:rPr>
        <w:t>20</w:t>
      </w:r>
      <w:r w:rsidR="00AE268C" w:rsidRPr="00AE268C">
        <w:rPr>
          <w:rFonts w:cs="Arial"/>
          <w:color w:val="000000"/>
          <w:szCs w:val="22"/>
        </w:rPr>
        <w:t xml:space="preserve"> </w:t>
      </w:r>
      <w:r w:rsidR="009F19DB">
        <w:rPr>
          <w:rFonts w:cs="Arial"/>
          <w:color w:val="000000"/>
          <w:szCs w:val="22"/>
        </w:rPr>
        <w:t>marca 2019</w:t>
      </w:r>
      <w:r w:rsidR="006746ED" w:rsidRPr="00AE268C">
        <w:rPr>
          <w:rFonts w:cs="Arial"/>
          <w:color w:val="000000"/>
          <w:szCs w:val="22"/>
        </w:rPr>
        <w:t>, cenniki druk</w:t>
      </w:r>
      <w:r w:rsidR="00AE268C" w:rsidRPr="00AE268C">
        <w:rPr>
          <w:rFonts w:cs="Arial"/>
          <w:color w:val="000000"/>
          <w:szCs w:val="22"/>
        </w:rPr>
        <w:t xml:space="preserve">owane będą rozsyłane od 1 </w:t>
      </w:r>
      <w:r w:rsidR="009F19DB">
        <w:rPr>
          <w:rFonts w:cs="Arial"/>
          <w:color w:val="000000"/>
          <w:szCs w:val="22"/>
        </w:rPr>
        <w:t>kwietnia</w:t>
      </w:r>
      <w:r w:rsidR="006746ED" w:rsidRPr="00AE268C">
        <w:rPr>
          <w:rFonts w:cs="Arial"/>
          <w:color w:val="000000"/>
          <w:szCs w:val="22"/>
        </w:rPr>
        <w:t xml:space="preserve">. Poniżej załączamy listę zmian dotyczących asortymentu grzewczego i wentylacji komfortowej. </w:t>
      </w:r>
    </w:p>
    <w:p w14:paraId="7C8ACC72" w14:textId="77777777" w:rsidR="006746ED" w:rsidRPr="00032552" w:rsidRDefault="00032552" w:rsidP="00412DAC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color w:val="000000"/>
          <w:sz w:val="32"/>
          <w:szCs w:val="22"/>
        </w:rPr>
      </w:pPr>
      <w:r w:rsidRPr="00032552">
        <w:rPr>
          <w:rFonts w:cs="Arial"/>
          <w:b/>
          <w:color w:val="000000"/>
          <w:sz w:val="32"/>
          <w:szCs w:val="22"/>
        </w:rPr>
        <w:t>Grzejniki: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"/>
        <w:gridCol w:w="2349"/>
        <w:gridCol w:w="5778"/>
      </w:tblGrid>
      <w:tr w:rsidR="0024572D" w:rsidRPr="00F21100" w14:paraId="182B2D10" w14:textId="77777777" w:rsidTr="00E30256">
        <w:trPr>
          <w:trHeight w:val="6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73D21D9C" w14:textId="77777777" w:rsidR="0024572D" w:rsidRPr="00F21100" w:rsidRDefault="0024572D" w:rsidP="00E30256">
            <w:pPr>
              <w:rPr>
                <w:rFonts w:cs="Arial"/>
                <w:b/>
                <w:bCs/>
                <w:color w:val="000000"/>
                <w:szCs w:val="22"/>
              </w:rPr>
            </w:pPr>
            <w:r w:rsidRPr="00F21100">
              <w:rPr>
                <w:rFonts w:cs="Arial"/>
                <w:b/>
                <w:bCs/>
                <w:color w:val="000000"/>
                <w:szCs w:val="22"/>
              </w:rPr>
              <w:t>GRUPA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EC6CE99" w14:textId="77777777" w:rsidR="0024572D" w:rsidRDefault="0024572D" w:rsidP="00E30256">
            <w:pPr>
              <w:rPr>
                <w:rFonts w:cs="Arial"/>
                <w:b/>
                <w:bCs/>
                <w:color w:val="000000"/>
                <w:szCs w:val="22"/>
              </w:rPr>
            </w:pPr>
            <w:r>
              <w:rPr>
                <w:rFonts w:cs="Arial"/>
                <w:b/>
                <w:bCs/>
                <w:color w:val="000000"/>
                <w:szCs w:val="22"/>
              </w:rPr>
              <w:t xml:space="preserve">PRODUKT </w:t>
            </w:r>
          </w:p>
          <w:p w14:paraId="0BF0B733" w14:textId="77777777" w:rsidR="0024572D" w:rsidRPr="00F21100" w:rsidRDefault="0024572D" w:rsidP="00E30256">
            <w:pPr>
              <w:rPr>
                <w:rFonts w:cs="Arial"/>
                <w:b/>
                <w:bCs/>
                <w:color w:val="000000"/>
                <w:szCs w:val="22"/>
              </w:rPr>
            </w:pPr>
            <w:r w:rsidRPr="00F21100">
              <w:rPr>
                <w:rFonts w:cs="Arial"/>
                <w:b/>
                <w:bCs/>
                <w:color w:val="000000"/>
                <w:szCs w:val="22"/>
              </w:rPr>
              <w:t>NAZWA HANDLOWA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CB0DD6B" w14:textId="77777777" w:rsidR="0024572D" w:rsidRPr="00F21100" w:rsidRDefault="0024572D" w:rsidP="00E30256">
            <w:pPr>
              <w:rPr>
                <w:rFonts w:cs="Arial"/>
                <w:b/>
                <w:bCs/>
                <w:color w:val="000000"/>
                <w:szCs w:val="22"/>
              </w:rPr>
            </w:pPr>
            <w:r w:rsidRPr="00F21100">
              <w:rPr>
                <w:rFonts w:cs="Arial"/>
                <w:b/>
                <w:bCs/>
                <w:color w:val="000000"/>
                <w:szCs w:val="22"/>
              </w:rPr>
              <w:t xml:space="preserve">ZMIANY </w:t>
            </w:r>
            <w:r>
              <w:rPr>
                <w:rFonts w:cs="Arial"/>
                <w:b/>
                <w:bCs/>
                <w:color w:val="000000"/>
                <w:szCs w:val="22"/>
              </w:rPr>
              <w:t xml:space="preserve">CEN </w:t>
            </w:r>
            <w:r w:rsidRPr="00F21100">
              <w:rPr>
                <w:rFonts w:cs="Arial"/>
                <w:b/>
                <w:bCs/>
                <w:color w:val="000000"/>
                <w:szCs w:val="22"/>
              </w:rPr>
              <w:t>W ASORTYMENCIE GRZEWCZYM</w:t>
            </w:r>
          </w:p>
        </w:tc>
      </w:tr>
      <w:tr w:rsidR="0024572D" w:rsidRPr="00F21100" w14:paraId="13385CEE" w14:textId="77777777" w:rsidTr="00E30256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6C7476" w14:textId="77777777" w:rsidR="0024572D" w:rsidRPr="00734B1E" w:rsidRDefault="0024572D" w:rsidP="00E30256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734B1E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PO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BCAECF" w14:textId="77777777" w:rsidR="0024572D" w:rsidRPr="00F21100" w:rsidRDefault="0024572D" w:rsidP="00E30256">
            <w:pPr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F21100">
              <w:rPr>
                <w:rFonts w:ascii="Calibri" w:hAnsi="Calibri"/>
                <w:b/>
                <w:bCs/>
                <w:color w:val="000000"/>
                <w:szCs w:val="22"/>
              </w:rPr>
              <w:t>Virando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8AE9CE" w14:textId="77777777" w:rsidR="0024572D" w:rsidRPr="00F21100" w:rsidRDefault="0024572D" w:rsidP="0024572D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Podwyżka cen katalogowych +3</w:t>
            </w:r>
            <w:r w:rsidRPr="00F21100">
              <w:rPr>
                <w:rFonts w:ascii="Calibri" w:hAnsi="Calibri"/>
                <w:color w:val="000000"/>
                <w:szCs w:val="22"/>
              </w:rPr>
              <w:t>%</w:t>
            </w:r>
          </w:p>
        </w:tc>
      </w:tr>
      <w:tr w:rsidR="0024572D" w:rsidRPr="00F21100" w14:paraId="00E3DA1F" w14:textId="77777777" w:rsidTr="00E30256">
        <w:trPr>
          <w:trHeight w:val="300"/>
          <w:jc w:val="center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7451C8CF" w14:textId="77777777" w:rsidR="0024572D" w:rsidRPr="00734B1E" w:rsidRDefault="0024572D" w:rsidP="0024572D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734B1E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PO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91AFCE" w14:textId="77777777" w:rsidR="0024572D" w:rsidRPr="00F21100" w:rsidRDefault="0024572D" w:rsidP="0024572D">
            <w:pPr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F21100">
              <w:rPr>
                <w:rFonts w:ascii="Calibri" w:hAnsi="Calibri"/>
                <w:b/>
                <w:bCs/>
                <w:color w:val="000000"/>
                <w:szCs w:val="22"/>
              </w:rPr>
              <w:t>Virando B</w:t>
            </w:r>
            <w:r>
              <w:rPr>
                <w:rFonts w:ascii="Calibri" w:hAnsi="Calibri"/>
                <w:b/>
                <w:bCs/>
                <w:color w:val="000000"/>
                <w:szCs w:val="22"/>
              </w:rPr>
              <w:t>asic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0121606" w14:textId="77777777" w:rsidR="0024572D" w:rsidRPr="00F21100" w:rsidRDefault="0024572D" w:rsidP="0024572D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Podwyżka cen katalogowych +3</w:t>
            </w:r>
            <w:r w:rsidRPr="00F21100">
              <w:rPr>
                <w:rFonts w:ascii="Calibri" w:hAnsi="Calibri"/>
                <w:color w:val="000000"/>
                <w:szCs w:val="22"/>
              </w:rPr>
              <w:t>%</w:t>
            </w:r>
          </w:p>
        </w:tc>
      </w:tr>
      <w:tr w:rsidR="0024572D" w14:paraId="6A11FA97" w14:textId="77777777" w:rsidTr="00E30256">
        <w:trPr>
          <w:trHeight w:val="300"/>
          <w:jc w:val="center"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14:paraId="40339288" w14:textId="77777777" w:rsidR="0024572D" w:rsidRPr="00734B1E" w:rsidRDefault="0024572D" w:rsidP="0024572D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58938E3" w14:textId="77777777" w:rsidR="0024572D" w:rsidRPr="00F21100" w:rsidRDefault="0024572D" w:rsidP="0024572D">
            <w:pPr>
              <w:rPr>
                <w:rFonts w:ascii="Calibri" w:hAnsi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</w:rPr>
              <w:t>Virando Bow, Bow Basic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58145C" w14:textId="77777777" w:rsidR="0024572D" w:rsidRPr="00F21100" w:rsidRDefault="0024572D" w:rsidP="0024572D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Podwyżka cen katalogowych +3</w:t>
            </w:r>
            <w:r w:rsidRPr="00F21100">
              <w:rPr>
                <w:rFonts w:ascii="Calibri" w:hAnsi="Calibri"/>
                <w:color w:val="000000"/>
                <w:szCs w:val="22"/>
              </w:rPr>
              <w:t>%</w:t>
            </w:r>
          </w:p>
        </w:tc>
      </w:tr>
      <w:tr w:rsidR="0024572D" w:rsidRPr="00F21100" w14:paraId="6CF71E98" w14:textId="77777777" w:rsidTr="00E30256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C765A5" w14:textId="77777777" w:rsidR="0024572D" w:rsidRPr="00734B1E" w:rsidRDefault="0024572D" w:rsidP="0024572D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734B1E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PO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934F45" w14:textId="77777777" w:rsidR="0024572D" w:rsidRPr="00F21100" w:rsidRDefault="0024572D" w:rsidP="0024572D">
            <w:pPr>
              <w:rPr>
                <w:rFonts w:ascii="Calibri" w:hAnsi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</w:rPr>
              <w:t>Virando Bar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854EC38" w14:textId="77777777" w:rsidR="0024572D" w:rsidRPr="00F21100" w:rsidRDefault="0024572D" w:rsidP="0024572D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Podwyżka cen katalogowych +3</w:t>
            </w:r>
            <w:r w:rsidRPr="00F21100">
              <w:rPr>
                <w:rFonts w:ascii="Calibri" w:hAnsi="Calibri"/>
                <w:color w:val="000000"/>
                <w:szCs w:val="22"/>
              </w:rPr>
              <w:t>%</w:t>
            </w:r>
          </w:p>
        </w:tc>
      </w:tr>
      <w:tr w:rsidR="0024572D" w:rsidRPr="00F21100" w14:paraId="40EB0F7F" w14:textId="77777777" w:rsidTr="00E30256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5DAFF8" w14:textId="77777777" w:rsidR="0024572D" w:rsidRPr="00734B1E" w:rsidRDefault="0024572D" w:rsidP="0024572D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734B1E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PO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349596" w14:textId="77777777" w:rsidR="0024572D" w:rsidRPr="00F21100" w:rsidRDefault="0024572D" w:rsidP="0024572D">
            <w:pPr>
              <w:rPr>
                <w:rFonts w:ascii="Calibri" w:hAnsi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</w:rPr>
              <w:t>Cortina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45B62D4" w14:textId="77777777" w:rsidR="0024572D" w:rsidRPr="00F21100" w:rsidRDefault="0024572D" w:rsidP="0024572D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Podwyżka cen katalogowych +3</w:t>
            </w:r>
            <w:r w:rsidRPr="00F21100">
              <w:rPr>
                <w:rFonts w:ascii="Calibri" w:hAnsi="Calibri"/>
                <w:color w:val="000000"/>
                <w:szCs w:val="22"/>
              </w:rPr>
              <w:t>%</w:t>
            </w:r>
          </w:p>
        </w:tc>
      </w:tr>
      <w:tr w:rsidR="0024572D" w14:paraId="583A2765" w14:textId="77777777" w:rsidTr="00E30256">
        <w:trPr>
          <w:trHeight w:val="49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14BE429F" w14:textId="77777777" w:rsidR="0024572D" w:rsidRPr="00734B1E" w:rsidRDefault="0024572D" w:rsidP="0024572D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QU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20E8C2D" w14:textId="77777777" w:rsidR="0024572D" w:rsidRPr="00F21100" w:rsidRDefault="0024572D" w:rsidP="0024572D">
            <w:pPr>
              <w:rPr>
                <w:rFonts w:ascii="Calibri" w:hAnsi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</w:rPr>
              <w:t>Klaro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247FF3" w14:textId="77777777" w:rsidR="0024572D" w:rsidRDefault="0024572D" w:rsidP="0024572D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Podwyżka cen katalogowych +3</w:t>
            </w:r>
            <w:r w:rsidRPr="00F21100">
              <w:rPr>
                <w:rFonts w:ascii="Calibri" w:hAnsi="Calibri"/>
                <w:color w:val="000000"/>
                <w:szCs w:val="22"/>
              </w:rPr>
              <w:t>%</w:t>
            </w:r>
            <w:r>
              <w:rPr>
                <w:rFonts w:ascii="Calibri" w:hAnsi="Calibri"/>
                <w:color w:val="000000"/>
                <w:szCs w:val="22"/>
              </w:rPr>
              <w:t>, prze</w:t>
            </w:r>
            <w:r w:rsidR="00D674F4">
              <w:rPr>
                <w:rFonts w:ascii="Calibri" w:hAnsi="Calibri"/>
                <w:color w:val="000000"/>
                <w:szCs w:val="22"/>
              </w:rPr>
              <w:t xml:space="preserve">niesienie do grupy rabatowej QU, Kolor </w:t>
            </w:r>
            <w:r w:rsidR="00D674F4" w:rsidRPr="0024572D">
              <w:rPr>
                <w:rFonts w:ascii="Calibri" w:hAnsi="Calibri"/>
                <w:color w:val="000000"/>
                <w:szCs w:val="22"/>
              </w:rPr>
              <w:t>Architectural gratis</w:t>
            </w:r>
          </w:p>
          <w:p w14:paraId="0A4D72CF" w14:textId="77777777" w:rsidR="0024572D" w:rsidRPr="00F21100" w:rsidRDefault="0024572D" w:rsidP="0024572D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24572D" w14:paraId="11733930" w14:textId="77777777" w:rsidTr="00E30256">
        <w:trPr>
          <w:trHeight w:val="43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4A06305F" w14:textId="77777777" w:rsidR="0024572D" w:rsidRPr="00734B1E" w:rsidRDefault="0024572D" w:rsidP="0024572D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734B1E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QU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A7A8ED1" w14:textId="77777777" w:rsidR="0024572D" w:rsidRPr="00F21100" w:rsidRDefault="0024572D" w:rsidP="0024572D">
            <w:pPr>
              <w:rPr>
                <w:rFonts w:ascii="Calibri" w:hAnsi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</w:rPr>
              <w:t>Vision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AC5CDC0" w14:textId="77777777" w:rsidR="0024572D" w:rsidRDefault="00A022CD" w:rsidP="0024572D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Podwyżka cen katalogowych +3</w:t>
            </w:r>
            <w:r w:rsidRPr="00F21100">
              <w:rPr>
                <w:rFonts w:ascii="Calibri" w:hAnsi="Calibri"/>
                <w:color w:val="000000"/>
                <w:szCs w:val="22"/>
              </w:rPr>
              <w:t>%</w:t>
            </w:r>
          </w:p>
        </w:tc>
      </w:tr>
      <w:tr w:rsidR="0024572D" w:rsidRPr="00F21100" w14:paraId="7E76B8E4" w14:textId="77777777" w:rsidTr="00E30256">
        <w:trPr>
          <w:trHeight w:val="487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65926D" w14:textId="77777777" w:rsidR="0024572D" w:rsidRPr="00734B1E" w:rsidRDefault="0024572D" w:rsidP="0024572D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734B1E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lastRenderedPageBreak/>
              <w:t>QU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FAF049D" w14:textId="77777777" w:rsidR="0024572D" w:rsidRPr="00F21100" w:rsidRDefault="00A022CD" w:rsidP="0024572D">
            <w:pPr>
              <w:rPr>
                <w:rFonts w:ascii="Calibri" w:hAnsi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</w:rPr>
              <w:t>Ovida, Ovida Bow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850CA88" w14:textId="77777777" w:rsidR="0024572D" w:rsidRPr="00734B1E" w:rsidRDefault="00A022CD" w:rsidP="0024572D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Podwyżka cen katalogowych +3</w:t>
            </w:r>
            <w:r w:rsidRPr="00F21100">
              <w:rPr>
                <w:rFonts w:ascii="Calibri" w:hAnsi="Calibri"/>
                <w:color w:val="000000"/>
                <w:szCs w:val="22"/>
              </w:rPr>
              <w:t>%</w:t>
            </w:r>
          </w:p>
        </w:tc>
      </w:tr>
      <w:tr w:rsidR="0024572D" w:rsidRPr="00F21100" w14:paraId="43EBE12E" w14:textId="77777777" w:rsidTr="00E30256">
        <w:trPr>
          <w:trHeight w:val="52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9FFBD7" w14:textId="77777777" w:rsidR="0024572D" w:rsidRPr="00734B1E" w:rsidRDefault="0024572D" w:rsidP="0024572D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734B1E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QU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8D2812" w14:textId="77777777" w:rsidR="0024572D" w:rsidRPr="00F21100" w:rsidRDefault="0024572D" w:rsidP="00A022CD">
            <w:pPr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F21100">
              <w:rPr>
                <w:rFonts w:ascii="Calibri" w:hAnsi="Calibri"/>
                <w:b/>
                <w:bCs/>
                <w:color w:val="000000"/>
                <w:szCs w:val="22"/>
              </w:rPr>
              <w:t xml:space="preserve">Forma </w:t>
            </w:r>
            <w:r w:rsidR="00A022CD">
              <w:rPr>
                <w:rFonts w:ascii="Calibri" w:hAnsi="Calibri"/>
                <w:b/>
                <w:bCs/>
                <w:color w:val="000000"/>
                <w:szCs w:val="22"/>
              </w:rPr>
              <w:t>Asym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9470086" w14:textId="77777777" w:rsidR="0024572D" w:rsidRPr="00F21100" w:rsidRDefault="00A022CD" w:rsidP="0024572D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Ceny bez zmian</w:t>
            </w:r>
          </w:p>
        </w:tc>
      </w:tr>
      <w:tr w:rsidR="0024572D" w:rsidRPr="00F21100" w14:paraId="7033CC99" w14:textId="77777777" w:rsidTr="00E30256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2A8D02" w14:textId="77777777" w:rsidR="0024572D" w:rsidRPr="00734B1E" w:rsidRDefault="0024572D" w:rsidP="0024572D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734B1E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QU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7063C3" w14:textId="77777777" w:rsidR="0024572D" w:rsidRPr="00F21100" w:rsidRDefault="00A022CD" w:rsidP="0024572D">
            <w:pPr>
              <w:rPr>
                <w:rFonts w:ascii="Calibri" w:hAnsi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</w:rPr>
              <w:t>Zeno Wing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4B0081C" w14:textId="77777777" w:rsidR="0024572D" w:rsidRPr="00F21100" w:rsidRDefault="00A022CD" w:rsidP="0024572D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Ceny bez zmian</w:t>
            </w:r>
          </w:p>
        </w:tc>
      </w:tr>
      <w:tr w:rsidR="0024572D" w:rsidRPr="00F21100" w14:paraId="4D51360E" w14:textId="77777777" w:rsidTr="00E30256">
        <w:trPr>
          <w:trHeight w:val="15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3CECCA" w14:textId="77777777" w:rsidR="0024572D" w:rsidRPr="00734B1E" w:rsidRDefault="0024572D" w:rsidP="0024572D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734B1E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QU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54C7BD" w14:textId="77777777" w:rsidR="0024572D" w:rsidRPr="00F21100" w:rsidRDefault="0024572D" w:rsidP="0024572D">
            <w:pPr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F21100">
              <w:rPr>
                <w:rFonts w:ascii="Calibri" w:hAnsi="Calibri"/>
                <w:b/>
                <w:bCs/>
                <w:color w:val="000000"/>
                <w:szCs w:val="22"/>
              </w:rPr>
              <w:t>Kleo Bar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97F8D02" w14:textId="77777777" w:rsidR="0024572D" w:rsidRPr="00F21100" w:rsidRDefault="00A022CD" w:rsidP="0024572D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Ceny bez zmian</w:t>
            </w:r>
          </w:p>
        </w:tc>
      </w:tr>
      <w:tr w:rsidR="0024572D" w:rsidRPr="00F21100" w14:paraId="77C498A6" w14:textId="77777777" w:rsidTr="00E30256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9396FF" w14:textId="77777777" w:rsidR="0024572D" w:rsidRPr="00734B1E" w:rsidRDefault="0024572D" w:rsidP="0024572D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734B1E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QU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147B4C" w14:textId="77777777" w:rsidR="0024572D" w:rsidRPr="00F21100" w:rsidRDefault="00A022CD" w:rsidP="0024572D">
            <w:pPr>
              <w:rPr>
                <w:rFonts w:ascii="Calibri" w:hAnsi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</w:rPr>
              <w:t>Subway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CAD119" w14:textId="77777777" w:rsidR="0024572D" w:rsidRPr="00F21100" w:rsidRDefault="00A022CD" w:rsidP="0024572D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Podwyżka cen katalogowych +3</w:t>
            </w:r>
            <w:r w:rsidRPr="00F21100">
              <w:rPr>
                <w:rFonts w:ascii="Calibri" w:hAnsi="Calibri"/>
                <w:color w:val="000000"/>
                <w:szCs w:val="22"/>
              </w:rPr>
              <w:t>%</w:t>
            </w:r>
          </w:p>
        </w:tc>
      </w:tr>
      <w:tr w:rsidR="0024572D" w:rsidRPr="00F21100" w14:paraId="36EA971A" w14:textId="77777777" w:rsidTr="00E30256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4C212013" w14:textId="77777777" w:rsidR="0024572D" w:rsidRPr="00734B1E" w:rsidRDefault="0024572D" w:rsidP="0024572D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734B1E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QU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DD857D7" w14:textId="77777777" w:rsidR="0024572D" w:rsidRPr="00F21100" w:rsidRDefault="00A022CD" w:rsidP="0024572D">
            <w:pPr>
              <w:rPr>
                <w:rFonts w:ascii="Calibri" w:hAnsi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</w:rPr>
              <w:t>Quaro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AE8BE6" w14:textId="77777777" w:rsidR="0024572D" w:rsidRDefault="00A022CD" w:rsidP="00A022CD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Podwyżka cen katalogowych +5</w:t>
            </w:r>
            <w:r w:rsidRPr="00F21100">
              <w:rPr>
                <w:rFonts w:ascii="Calibri" w:hAnsi="Calibri"/>
                <w:color w:val="000000"/>
                <w:szCs w:val="22"/>
              </w:rPr>
              <w:t>%</w:t>
            </w:r>
          </w:p>
          <w:p w14:paraId="4639EA9E" w14:textId="77777777" w:rsidR="00617292" w:rsidRPr="00F21100" w:rsidRDefault="00617292" w:rsidP="00A022CD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 xml:space="preserve">Kolor </w:t>
            </w:r>
            <w:r w:rsidRPr="0024572D">
              <w:rPr>
                <w:rFonts w:ascii="Calibri" w:hAnsi="Calibri"/>
                <w:color w:val="000000"/>
                <w:szCs w:val="22"/>
              </w:rPr>
              <w:t>Architectural gratis</w:t>
            </w:r>
          </w:p>
        </w:tc>
      </w:tr>
      <w:tr w:rsidR="0024572D" w:rsidRPr="00F21100" w14:paraId="1B6187C4" w14:textId="77777777" w:rsidTr="00A022CD">
        <w:trPr>
          <w:trHeight w:val="437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B382E8" w14:textId="77777777" w:rsidR="0024572D" w:rsidRPr="00734B1E" w:rsidRDefault="0024572D" w:rsidP="0024572D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734B1E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PR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1B1DC8A" w14:textId="77777777" w:rsidR="0024572D" w:rsidRPr="00F21100" w:rsidRDefault="0024572D" w:rsidP="0024572D">
            <w:pPr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F21100">
              <w:rPr>
                <w:rFonts w:ascii="Calibri" w:hAnsi="Calibri"/>
                <w:b/>
                <w:bCs/>
                <w:color w:val="000000"/>
                <w:szCs w:val="22"/>
              </w:rPr>
              <w:t>Vitalo</w:t>
            </w:r>
            <w:r w:rsidR="00A022CD">
              <w:rPr>
                <w:rFonts w:ascii="Calibri" w:hAnsi="Calibri"/>
                <w:b/>
                <w:bCs/>
                <w:color w:val="000000"/>
                <w:szCs w:val="22"/>
              </w:rPr>
              <w:t xml:space="preserve"> Bar, Spa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66874D" w14:textId="77777777" w:rsidR="0024572D" w:rsidRPr="00F21100" w:rsidRDefault="00A022CD" w:rsidP="0024572D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Podwyżka cen katalogowych +3</w:t>
            </w:r>
            <w:r w:rsidRPr="00F21100">
              <w:rPr>
                <w:rFonts w:ascii="Calibri" w:hAnsi="Calibri"/>
                <w:color w:val="000000"/>
                <w:szCs w:val="22"/>
              </w:rPr>
              <w:t>%</w:t>
            </w:r>
          </w:p>
        </w:tc>
      </w:tr>
      <w:tr w:rsidR="0024572D" w:rsidRPr="00721B84" w14:paraId="12583349" w14:textId="77777777" w:rsidTr="00E30256">
        <w:trPr>
          <w:trHeight w:val="820"/>
          <w:jc w:val="center"/>
        </w:trPr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14:paraId="07A2282C" w14:textId="77777777" w:rsidR="0024572D" w:rsidRPr="00734B1E" w:rsidRDefault="0024572D" w:rsidP="0024572D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734B1E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PR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EBDBC6" w14:textId="77777777" w:rsidR="0024572D" w:rsidRPr="00F21100" w:rsidRDefault="0024572D" w:rsidP="0024572D">
            <w:pPr>
              <w:rPr>
                <w:rFonts w:ascii="Calibri" w:hAnsi="Calibri"/>
                <w:b/>
                <w:bCs/>
                <w:color w:val="000000"/>
                <w:szCs w:val="22"/>
                <w:lang w:val="en-US"/>
              </w:rPr>
            </w:pPr>
            <w:r w:rsidRPr="00F21100">
              <w:rPr>
                <w:rFonts w:ascii="Calibri" w:hAnsi="Calibri"/>
                <w:b/>
                <w:bCs/>
                <w:color w:val="000000"/>
                <w:szCs w:val="22"/>
                <w:lang w:val="en-US"/>
              </w:rPr>
              <w:t>Metropolitan Bar</w:t>
            </w:r>
            <w:r w:rsidRPr="00F21100">
              <w:rPr>
                <w:rFonts w:ascii="Calibri" w:hAnsi="Calibri"/>
                <w:b/>
                <w:bCs/>
                <w:color w:val="000000"/>
                <w:szCs w:val="22"/>
                <w:lang w:val="en-US"/>
              </w:rPr>
              <w:br/>
              <w:t>Metropolitan Spa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5B392F" w14:textId="77777777" w:rsidR="0024572D" w:rsidRDefault="00A022CD" w:rsidP="00A022CD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Podwyżka cen katalogowych +5</w:t>
            </w:r>
            <w:r w:rsidRPr="00F21100">
              <w:rPr>
                <w:rFonts w:ascii="Calibri" w:hAnsi="Calibri"/>
                <w:color w:val="000000"/>
                <w:szCs w:val="22"/>
              </w:rPr>
              <w:t>%</w:t>
            </w:r>
          </w:p>
          <w:p w14:paraId="0FAD9C77" w14:textId="77777777" w:rsidR="00617292" w:rsidRPr="00721B84" w:rsidRDefault="00617292" w:rsidP="00617292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 xml:space="preserve">Metropolitan Bar - Kolor </w:t>
            </w:r>
            <w:r w:rsidRPr="0024572D">
              <w:rPr>
                <w:rFonts w:ascii="Calibri" w:hAnsi="Calibri"/>
                <w:color w:val="000000"/>
                <w:szCs w:val="22"/>
              </w:rPr>
              <w:t>Architectural gratis</w:t>
            </w:r>
          </w:p>
        </w:tc>
      </w:tr>
      <w:tr w:rsidR="0024572D" w:rsidRPr="00F21100" w14:paraId="02BC2D76" w14:textId="77777777" w:rsidTr="00E30256">
        <w:trPr>
          <w:trHeight w:val="545"/>
          <w:jc w:val="center"/>
        </w:trPr>
        <w:tc>
          <w:tcPr>
            <w:tcW w:w="0" w:type="auto"/>
            <w:vMerge/>
            <w:shd w:val="clear" w:color="auto" w:fill="auto"/>
            <w:noWrap/>
            <w:vAlign w:val="center"/>
            <w:hideMark/>
          </w:tcPr>
          <w:p w14:paraId="5CB437E2" w14:textId="77777777" w:rsidR="0024572D" w:rsidRPr="00734B1E" w:rsidRDefault="0024572D" w:rsidP="0024572D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8D0B411" w14:textId="77777777" w:rsidR="0024572D" w:rsidRPr="00543668" w:rsidRDefault="0024572D" w:rsidP="0024572D">
            <w:pPr>
              <w:rPr>
                <w:rFonts w:ascii="Calibri" w:hAnsi="Calibri"/>
                <w:b/>
                <w:bCs/>
                <w:color w:val="000000" w:themeColor="text1"/>
                <w:szCs w:val="22"/>
              </w:rPr>
            </w:pPr>
            <w:r w:rsidRPr="00543668">
              <w:rPr>
                <w:rFonts w:ascii="Calibri" w:hAnsi="Calibri"/>
                <w:b/>
                <w:bCs/>
                <w:color w:val="000000" w:themeColor="text1"/>
                <w:szCs w:val="22"/>
              </w:rPr>
              <w:t xml:space="preserve">Matropolitan MEH </w:t>
            </w:r>
            <w:r w:rsidRPr="00543668">
              <w:rPr>
                <w:rFonts w:ascii="Calibri" w:hAnsi="Calibri"/>
                <w:b/>
                <w:bCs/>
                <w:color w:val="000000" w:themeColor="text1"/>
                <w:szCs w:val="22"/>
              </w:rPr>
              <w:br/>
              <w:t>Metropolitan MEV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998B748" w14:textId="77777777" w:rsidR="0024572D" w:rsidRPr="00543668" w:rsidRDefault="00A022CD" w:rsidP="00A022CD">
            <w:pPr>
              <w:rPr>
                <w:rFonts w:ascii="Calibri" w:hAnsi="Calibri"/>
                <w:color w:val="000000" w:themeColor="text1"/>
                <w:szCs w:val="22"/>
              </w:rPr>
            </w:pPr>
            <w:r w:rsidRPr="00543668">
              <w:rPr>
                <w:rFonts w:ascii="Calibri" w:hAnsi="Calibri"/>
                <w:color w:val="000000" w:themeColor="text1"/>
                <w:szCs w:val="22"/>
              </w:rPr>
              <w:t>Ceny bez zmian</w:t>
            </w:r>
          </w:p>
        </w:tc>
      </w:tr>
      <w:tr w:rsidR="0024572D" w:rsidRPr="00F21100" w14:paraId="5676B06B" w14:textId="77777777" w:rsidTr="00E30256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28B55A" w14:textId="77777777" w:rsidR="0024572D" w:rsidRPr="00734B1E" w:rsidRDefault="0024572D" w:rsidP="0024572D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734B1E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PR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CC1FAFE" w14:textId="77777777" w:rsidR="0024572D" w:rsidRPr="00F21100" w:rsidRDefault="0024572D" w:rsidP="0024572D">
            <w:pPr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F21100">
              <w:rPr>
                <w:rFonts w:ascii="Calibri" w:hAnsi="Calibri"/>
                <w:b/>
                <w:bCs/>
                <w:color w:val="000000"/>
                <w:szCs w:val="22"/>
              </w:rPr>
              <w:t>Yucca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C69CB5" w14:textId="77777777" w:rsidR="0024572D" w:rsidRPr="00F21100" w:rsidRDefault="0024572D" w:rsidP="0024572D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Ceny bez zmian</w:t>
            </w:r>
          </w:p>
        </w:tc>
      </w:tr>
      <w:tr w:rsidR="0024572D" w:rsidRPr="00F21100" w14:paraId="2EF51083" w14:textId="77777777" w:rsidTr="00E30256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5AE72B" w14:textId="77777777" w:rsidR="0024572D" w:rsidRPr="00734B1E" w:rsidRDefault="0024572D" w:rsidP="0024572D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734B1E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PR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4631E7C" w14:textId="77777777" w:rsidR="0024572D" w:rsidRPr="00F21100" w:rsidRDefault="0024572D" w:rsidP="00617292">
            <w:pPr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F21100">
              <w:rPr>
                <w:rFonts w:ascii="Calibri" w:hAnsi="Calibri"/>
                <w:b/>
                <w:bCs/>
                <w:color w:val="000000"/>
                <w:szCs w:val="22"/>
              </w:rPr>
              <w:t>Yucca Asym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99547ED" w14:textId="77777777" w:rsidR="0024572D" w:rsidRPr="00F21100" w:rsidRDefault="0024572D" w:rsidP="0024572D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Ceny bez zmian</w:t>
            </w:r>
          </w:p>
        </w:tc>
      </w:tr>
      <w:tr w:rsidR="0024572D" w:rsidRPr="00F21100" w14:paraId="3F210858" w14:textId="77777777" w:rsidTr="00E30256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873B06" w14:textId="77777777" w:rsidR="0024572D" w:rsidRPr="00734B1E" w:rsidRDefault="0024572D" w:rsidP="0024572D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734B1E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PR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0F008F6" w14:textId="77777777" w:rsidR="0024572D" w:rsidRPr="00F21100" w:rsidRDefault="0024572D" w:rsidP="0024572D">
            <w:pPr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F21100">
              <w:rPr>
                <w:rFonts w:ascii="Calibri" w:hAnsi="Calibri"/>
                <w:b/>
                <w:bCs/>
                <w:color w:val="000000"/>
                <w:szCs w:val="22"/>
              </w:rPr>
              <w:t>Nobis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946630" w14:textId="77777777" w:rsidR="0024572D" w:rsidRPr="00F21100" w:rsidRDefault="0024572D" w:rsidP="0024572D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Ceny bez zmian</w:t>
            </w:r>
          </w:p>
        </w:tc>
      </w:tr>
      <w:tr w:rsidR="0050624C" w:rsidRPr="00F21100" w14:paraId="190C0331" w14:textId="77777777" w:rsidTr="00E30256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7149F331" w14:textId="77777777" w:rsidR="0050624C" w:rsidRPr="00734B1E" w:rsidRDefault="0050624C" w:rsidP="0024572D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PR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D039171" w14:textId="77777777" w:rsidR="0050624C" w:rsidRPr="00F21100" w:rsidRDefault="0050624C" w:rsidP="0024572D">
            <w:pPr>
              <w:rPr>
                <w:rFonts w:ascii="Calibri" w:hAnsi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</w:rPr>
              <w:t>Zenia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CEF7298" w14:textId="77777777" w:rsidR="0050624C" w:rsidRDefault="0050624C" w:rsidP="0024572D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Podwyżka cen katalogowych +5</w:t>
            </w:r>
            <w:r w:rsidRPr="00F21100">
              <w:rPr>
                <w:rFonts w:ascii="Calibri" w:hAnsi="Calibri"/>
                <w:color w:val="000000"/>
                <w:szCs w:val="22"/>
              </w:rPr>
              <w:t>%</w:t>
            </w:r>
          </w:p>
        </w:tc>
      </w:tr>
      <w:tr w:rsidR="0050624C" w:rsidRPr="00F21100" w14:paraId="05040934" w14:textId="77777777" w:rsidTr="00E30256">
        <w:trPr>
          <w:trHeight w:val="300"/>
          <w:jc w:val="center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7CE33DB2" w14:textId="77777777" w:rsidR="0050624C" w:rsidRPr="00734B1E" w:rsidRDefault="0050624C" w:rsidP="0024572D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734B1E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M1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4C2E022" w14:textId="77777777" w:rsidR="0050624C" w:rsidRPr="00F21100" w:rsidRDefault="0050624C" w:rsidP="0050624C">
            <w:pPr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F21100">
              <w:rPr>
                <w:rFonts w:ascii="Calibri" w:hAnsi="Calibri"/>
                <w:b/>
                <w:bCs/>
                <w:color w:val="000000"/>
                <w:szCs w:val="22"/>
              </w:rPr>
              <w:t>Charleston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331D459B" w14:textId="77777777" w:rsidR="0050624C" w:rsidRPr="00F21100" w:rsidRDefault="0050624C" w:rsidP="0024572D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Podwyżka cen katalogowych +5</w:t>
            </w:r>
            <w:r w:rsidRPr="00F21100">
              <w:rPr>
                <w:rFonts w:ascii="Calibri" w:hAnsi="Calibri"/>
                <w:color w:val="000000"/>
                <w:szCs w:val="22"/>
              </w:rPr>
              <w:t>%</w:t>
            </w:r>
          </w:p>
        </w:tc>
      </w:tr>
      <w:tr w:rsidR="0050624C" w:rsidRPr="00F21100" w14:paraId="030F2017" w14:textId="77777777" w:rsidTr="00E30256">
        <w:trPr>
          <w:trHeight w:val="300"/>
          <w:jc w:val="center"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14:paraId="06E1C4B8" w14:textId="77777777" w:rsidR="0050624C" w:rsidRPr="00734B1E" w:rsidRDefault="0050624C" w:rsidP="0024572D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E447C7F" w14:textId="77777777" w:rsidR="0050624C" w:rsidRPr="00F21100" w:rsidRDefault="0050624C" w:rsidP="0024572D">
            <w:pPr>
              <w:rPr>
                <w:rFonts w:ascii="Calibri" w:hAnsi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</w:rPr>
              <w:t>Charleston Retrofit</w:t>
            </w: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4468C9B6" w14:textId="77777777" w:rsidR="0050624C" w:rsidRDefault="0050624C" w:rsidP="0024572D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50624C" w:rsidRPr="00F21100" w14:paraId="1D4EB6E7" w14:textId="77777777" w:rsidTr="00E30256">
        <w:trPr>
          <w:trHeight w:val="300"/>
          <w:jc w:val="center"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14:paraId="764EC514" w14:textId="77777777" w:rsidR="0050624C" w:rsidRPr="00734B1E" w:rsidRDefault="0050624C" w:rsidP="0024572D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6EB8F59" w14:textId="77777777" w:rsidR="0050624C" w:rsidRPr="00F21100" w:rsidRDefault="0050624C" w:rsidP="0024572D">
            <w:pPr>
              <w:rPr>
                <w:rFonts w:ascii="Calibri" w:hAnsi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</w:rPr>
              <w:t>Cherleston Electric</w:t>
            </w: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55E71648" w14:textId="77777777" w:rsidR="0050624C" w:rsidRDefault="0050624C" w:rsidP="0024572D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24572D" w:rsidRPr="00F21100" w14:paraId="115EE0E9" w14:textId="77777777" w:rsidTr="00E30256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CB8139" w14:textId="77777777" w:rsidR="0024572D" w:rsidRPr="00734B1E" w:rsidRDefault="0024572D" w:rsidP="0050624C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734B1E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M</w:t>
            </w:r>
            <w:r w:rsidR="0050624C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D296895" w14:textId="77777777" w:rsidR="0024572D" w:rsidRPr="00F21100" w:rsidRDefault="0050624C" w:rsidP="0024572D">
            <w:pPr>
              <w:rPr>
                <w:rFonts w:ascii="Calibri" w:hAnsi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</w:rPr>
              <w:t>Excelsior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9E0626" w14:textId="77777777" w:rsidR="0024572D" w:rsidRPr="00F21100" w:rsidRDefault="0050624C" w:rsidP="0024572D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Ceny bez zmian</w:t>
            </w:r>
          </w:p>
        </w:tc>
      </w:tr>
      <w:tr w:rsidR="0024572D" w:rsidRPr="00F21100" w14:paraId="7BB6F6A0" w14:textId="77777777" w:rsidTr="00E30256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E6FCD8" w14:textId="77777777" w:rsidR="0024572D" w:rsidRPr="00734B1E" w:rsidRDefault="0024572D" w:rsidP="0050624C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734B1E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M</w:t>
            </w:r>
            <w:r w:rsidR="0050624C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7EDF21" w14:textId="77777777" w:rsidR="0024572D" w:rsidRPr="005B117B" w:rsidRDefault="0050624C" w:rsidP="0024572D">
            <w:pPr>
              <w:rPr>
                <w:rFonts w:ascii="Calibri" w:hAnsi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/>
                <w:b/>
                <w:color w:val="000000"/>
                <w:szCs w:val="22"/>
              </w:rPr>
              <w:t>Kleo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D42EE26" w14:textId="77777777" w:rsidR="0024572D" w:rsidRPr="00F21100" w:rsidRDefault="0050624C" w:rsidP="0024572D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Ceny bez zmian</w:t>
            </w:r>
          </w:p>
        </w:tc>
      </w:tr>
      <w:tr w:rsidR="0024572D" w:rsidRPr="00412931" w14:paraId="3EB78BCA" w14:textId="77777777" w:rsidTr="00E30256">
        <w:trPr>
          <w:trHeight w:val="325"/>
          <w:jc w:val="center"/>
        </w:trPr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14:paraId="35205BA0" w14:textId="77777777" w:rsidR="0024572D" w:rsidRPr="00734B1E" w:rsidRDefault="0024572D" w:rsidP="0024572D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734B1E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M4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567DA93" w14:textId="77777777" w:rsidR="0024572D" w:rsidRPr="006F530B" w:rsidRDefault="0024572D" w:rsidP="0024572D">
            <w:pPr>
              <w:rPr>
                <w:rFonts w:ascii="Calibri" w:hAnsi="Calibri"/>
                <w:b/>
                <w:bCs/>
                <w:color w:val="000000"/>
                <w:szCs w:val="22"/>
                <w:lang w:val="en-US"/>
              </w:rPr>
            </w:pPr>
            <w:r w:rsidRPr="006F530B">
              <w:rPr>
                <w:rFonts w:ascii="Calibri" w:hAnsi="Calibri"/>
                <w:b/>
                <w:bCs/>
                <w:color w:val="000000"/>
                <w:szCs w:val="22"/>
                <w:lang w:val="en-US"/>
              </w:rPr>
              <w:t>Roda Horizontal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6C38FDE2" w14:textId="77777777" w:rsidR="0024572D" w:rsidRPr="00412931" w:rsidRDefault="00412931" w:rsidP="0024572D">
            <w:pPr>
              <w:rPr>
                <w:rFonts w:ascii="Calibri" w:hAnsi="Calibri"/>
                <w:color w:val="000000"/>
                <w:szCs w:val="22"/>
              </w:rPr>
            </w:pPr>
            <w:r w:rsidRPr="00412931">
              <w:rPr>
                <w:rFonts w:ascii="Calibri" w:hAnsi="Calibri"/>
                <w:color w:val="000000"/>
                <w:szCs w:val="22"/>
              </w:rPr>
              <w:t>Roda Horozontal, Vertical – ceny bez zmian</w:t>
            </w:r>
          </w:p>
          <w:p w14:paraId="6170C80D" w14:textId="77777777" w:rsidR="00412931" w:rsidRPr="00412931" w:rsidRDefault="00412931" w:rsidP="00412931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Roda Compact - Podwyżka cen katalogowych +5</w:t>
            </w:r>
            <w:r w:rsidRPr="00F21100">
              <w:rPr>
                <w:rFonts w:ascii="Calibri" w:hAnsi="Calibri"/>
                <w:color w:val="000000"/>
                <w:szCs w:val="22"/>
              </w:rPr>
              <w:t>%</w:t>
            </w:r>
          </w:p>
        </w:tc>
      </w:tr>
      <w:tr w:rsidR="0024572D" w14:paraId="04C534A7" w14:textId="77777777" w:rsidTr="00E30256">
        <w:trPr>
          <w:trHeight w:val="70"/>
          <w:jc w:val="center"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14:paraId="227AA1E5" w14:textId="77777777" w:rsidR="0024572D" w:rsidRPr="00734B1E" w:rsidRDefault="0024572D" w:rsidP="0024572D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5A19C0A" w14:textId="77777777" w:rsidR="0024572D" w:rsidRPr="006F530B" w:rsidRDefault="0024572D" w:rsidP="0024572D">
            <w:pPr>
              <w:rPr>
                <w:rFonts w:ascii="Calibri" w:hAnsi="Calibri"/>
                <w:b/>
                <w:bCs/>
                <w:color w:val="000000"/>
                <w:szCs w:val="22"/>
                <w:lang w:val="en-US"/>
              </w:rPr>
            </w:pPr>
            <w:r w:rsidRPr="006F530B">
              <w:rPr>
                <w:rFonts w:ascii="Calibri" w:hAnsi="Calibri"/>
                <w:b/>
                <w:bCs/>
                <w:color w:val="000000"/>
                <w:szCs w:val="22"/>
                <w:lang w:val="en-US"/>
              </w:rPr>
              <w:t>Roda Vertical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3EC2145" w14:textId="77777777" w:rsidR="0024572D" w:rsidRDefault="0024572D" w:rsidP="0024572D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</w:tr>
      <w:tr w:rsidR="0024572D" w14:paraId="2052D851" w14:textId="77777777" w:rsidTr="00E30256">
        <w:trPr>
          <w:trHeight w:val="70"/>
          <w:jc w:val="center"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14:paraId="1C81A351" w14:textId="77777777" w:rsidR="0024572D" w:rsidRPr="00734B1E" w:rsidRDefault="0024572D" w:rsidP="0024572D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4631A31" w14:textId="77777777" w:rsidR="0024572D" w:rsidRPr="006F530B" w:rsidRDefault="0024572D" w:rsidP="0024572D">
            <w:pPr>
              <w:rPr>
                <w:rFonts w:ascii="Calibri" w:hAnsi="Calibri"/>
                <w:b/>
                <w:bCs/>
                <w:color w:val="000000"/>
                <w:szCs w:val="22"/>
                <w:lang w:val="en-US"/>
              </w:rPr>
            </w:pPr>
            <w:r w:rsidRPr="006F530B">
              <w:rPr>
                <w:rFonts w:ascii="Calibri" w:hAnsi="Calibri"/>
                <w:b/>
                <w:bCs/>
                <w:color w:val="000000"/>
                <w:szCs w:val="22"/>
                <w:lang w:val="en-US"/>
              </w:rPr>
              <w:t>Roda Compact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8F09361" w14:textId="77777777" w:rsidR="0024572D" w:rsidRDefault="0024572D" w:rsidP="0024572D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</w:tr>
      <w:tr w:rsidR="0024572D" w:rsidRPr="00F21100" w14:paraId="6B192D22" w14:textId="77777777" w:rsidTr="00E30256">
        <w:trPr>
          <w:trHeight w:val="300"/>
          <w:jc w:val="center"/>
        </w:trPr>
        <w:tc>
          <w:tcPr>
            <w:tcW w:w="0" w:type="auto"/>
            <w:vAlign w:val="center"/>
          </w:tcPr>
          <w:p w14:paraId="25415A5E" w14:textId="77777777" w:rsidR="0024572D" w:rsidRPr="00734B1E" w:rsidRDefault="0024572D" w:rsidP="00412931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734B1E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M</w:t>
            </w:r>
            <w:r w:rsidR="00412931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73491CD" w14:textId="77777777" w:rsidR="0024572D" w:rsidRPr="00F21100" w:rsidRDefault="00412931" w:rsidP="0024572D">
            <w:pPr>
              <w:rPr>
                <w:rFonts w:ascii="Calibri" w:hAnsi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</w:rPr>
              <w:t>Nova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6CA5485" w14:textId="77777777" w:rsidR="0024572D" w:rsidRPr="00F21100" w:rsidRDefault="00412931" w:rsidP="0024572D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Ceny bez zmian</w:t>
            </w:r>
          </w:p>
        </w:tc>
      </w:tr>
      <w:tr w:rsidR="0024572D" w:rsidRPr="00F21100" w14:paraId="5E834897" w14:textId="77777777" w:rsidTr="00E30256">
        <w:trPr>
          <w:trHeight w:val="300"/>
          <w:jc w:val="center"/>
        </w:trPr>
        <w:tc>
          <w:tcPr>
            <w:tcW w:w="0" w:type="auto"/>
            <w:vAlign w:val="center"/>
          </w:tcPr>
          <w:p w14:paraId="3FE561BF" w14:textId="77777777" w:rsidR="0024572D" w:rsidRPr="00734B1E" w:rsidRDefault="0024572D" w:rsidP="0024572D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734B1E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AK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DE3A18B" w14:textId="77777777" w:rsidR="0024572D" w:rsidRPr="00F21100" w:rsidRDefault="0024572D" w:rsidP="0024572D">
            <w:pPr>
              <w:rPr>
                <w:rFonts w:ascii="Calibri" w:hAnsi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</w:rPr>
              <w:t>Akcesoria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0B94471" w14:textId="77777777" w:rsidR="0024572D" w:rsidRPr="00F21100" w:rsidRDefault="00412931" w:rsidP="0024572D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Podwyżki cen na różnym poziomie – średnia podwyżka +1,5%</w:t>
            </w:r>
          </w:p>
        </w:tc>
      </w:tr>
      <w:tr w:rsidR="0024572D" w:rsidRPr="00F21100" w14:paraId="74F7128C" w14:textId="77777777" w:rsidTr="00D674F4">
        <w:trPr>
          <w:trHeight w:val="300"/>
          <w:jc w:val="center"/>
        </w:trPr>
        <w:tc>
          <w:tcPr>
            <w:tcW w:w="0" w:type="auto"/>
            <w:vAlign w:val="center"/>
          </w:tcPr>
          <w:p w14:paraId="6D84A2C5" w14:textId="77777777" w:rsidR="0024572D" w:rsidRPr="00734B1E" w:rsidRDefault="0024572D" w:rsidP="0024572D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734B1E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K2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46543AC" w14:textId="77777777" w:rsidR="0024572D" w:rsidRDefault="0024572D" w:rsidP="0024572D">
            <w:pPr>
              <w:rPr>
                <w:rFonts w:ascii="Calibri" w:hAnsi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</w:rPr>
              <w:t>Terraline</w:t>
            </w:r>
            <w:r w:rsidR="00412931">
              <w:rPr>
                <w:rFonts w:ascii="Calibri" w:hAnsi="Calibri"/>
                <w:b/>
                <w:bCs/>
                <w:color w:val="000000"/>
                <w:szCs w:val="22"/>
              </w:rPr>
              <w:t>, Terraline Neo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E1EABD" w14:textId="77777777" w:rsidR="0024572D" w:rsidRPr="00F21100" w:rsidRDefault="00412931" w:rsidP="00412931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Podwyżka cen katalogowych +6</w:t>
            </w:r>
            <w:r w:rsidRPr="00F21100">
              <w:rPr>
                <w:rFonts w:ascii="Calibri" w:hAnsi="Calibri"/>
                <w:color w:val="000000"/>
                <w:szCs w:val="22"/>
              </w:rPr>
              <w:t>%</w:t>
            </w:r>
          </w:p>
        </w:tc>
      </w:tr>
      <w:tr w:rsidR="0024572D" w14:paraId="67C36273" w14:textId="77777777" w:rsidTr="00E30256">
        <w:trPr>
          <w:trHeight w:val="300"/>
          <w:jc w:val="center"/>
        </w:trPr>
        <w:tc>
          <w:tcPr>
            <w:tcW w:w="0" w:type="auto"/>
            <w:vAlign w:val="center"/>
          </w:tcPr>
          <w:p w14:paraId="458F8669" w14:textId="77777777" w:rsidR="0024572D" w:rsidRPr="00734B1E" w:rsidRDefault="0024572D" w:rsidP="0024572D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734B1E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K2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E24463C" w14:textId="77777777" w:rsidR="0024572D" w:rsidRDefault="00412931" w:rsidP="0024572D">
            <w:pPr>
              <w:rPr>
                <w:rFonts w:ascii="Calibri" w:hAnsi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</w:rPr>
              <w:t>Stana, Stana Neo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A72857" w14:textId="77777777" w:rsidR="0024572D" w:rsidRPr="00D92BE2" w:rsidRDefault="00412931" w:rsidP="00412931">
            <w:pPr>
              <w:rPr>
                <w:rFonts w:ascii="Calibri" w:hAnsi="Calibri"/>
                <w:szCs w:val="22"/>
              </w:rPr>
            </w:pPr>
            <w:r w:rsidRPr="00D92BE2">
              <w:rPr>
                <w:rFonts w:ascii="Calibri" w:hAnsi="Calibri"/>
                <w:szCs w:val="22"/>
              </w:rPr>
              <w:t>Podwyżka cen katalogowych +6%</w:t>
            </w:r>
          </w:p>
        </w:tc>
      </w:tr>
      <w:tr w:rsidR="00412931" w14:paraId="32F4F07D" w14:textId="77777777" w:rsidTr="00D674F4">
        <w:trPr>
          <w:trHeight w:val="300"/>
          <w:jc w:val="center"/>
        </w:trPr>
        <w:tc>
          <w:tcPr>
            <w:tcW w:w="0" w:type="auto"/>
            <w:vAlign w:val="center"/>
          </w:tcPr>
          <w:p w14:paraId="4DA4D59B" w14:textId="77777777" w:rsidR="00412931" w:rsidRPr="00734B1E" w:rsidRDefault="00412931" w:rsidP="0024572D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K2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7A37080" w14:textId="77777777" w:rsidR="00412931" w:rsidRDefault="00412931" w:rsidP="0024572D">
            <w:pPr>
              <w:rPr>
                <w:rFonts w:ascii="Calibri" w:hAnsi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</w:rPr>
              <w:t>Lateo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1FCC7E" w14:textId="77777777" w:rsidR="00412931" w:rsidRPr="00D92BE2" w:rsidRDefault="00412931" w:rsidP="00412931">
            <w:pPr>
              <w:rPr>
                <w:rFonts w:ascii="Calibri" w:hAnsi="Calibri"/>
                <w:szCs w:val="22"/>
              </w:rPr>
            </w:pPr>
            <w:r w:rsidRPr="00D92BE2">
              <w:rPr>
                <w:rFonts w:ascii="Calibri" w:hAnsi="Calibri"/>
                <w:szCs w:val="22"/>
              </w:rPr>
              <w:t>Podwyżka cen katalogowych +6%</w:t>
            </w:r>
          </w:p>
        </w:tc>
      </w:tr>
    </w:tbl>
    <w:p w14:paraId="79BAC8C5" w14:textId="77777777" w:rsidR="006D0159" w:rsidRDefault="006D0159" w:rsidP="006746ED">
      <w:pPr>
        <w:jc w:val="both"/>
        <w:rPr>
          <w:rFonts w:cs="Arial"/>
          <w:color w:val="000000"/>
          <w:sz w:val="24"/>
          <w:szCs w:val="32"/>
        </w:rPr>
      </w:pPr>
    </w:p>
    <w:p w14:paraId="0DB513D9" w14:textId="77777777" w:rsidR="006746ED" w:rsidRDefault="008E0E8F" w:rsidP="006746ED">
      <w:pPr>
        <w:jc w:val="both"/>
        <w:rPr>
          <w:rFonts w:cs="Arial"/>
          <w:color w:val="000000"/>
          <w:sz w:val="24"/>
          <w:szCs w:val="32"/>
        </w:rPr>
      </w:pPr>
      <w:r w:rsidRPr="00032552">
        <w:rPr>
          <w:rFonts w:cs="Arial"/>
          <w:color w:val="000000"/>
          <w:sz w:val="24"/>
          <w:szCs w:val="32"/>
        </w:rPr>
        <w:t>Nowości w ofercie 201</w:t>
      </w:r>
      <w:r w:rsidR="009F19DB">
        <w:rPr>
          <w:rFonts w:cs="Arial"/>
          <w:color w:val="000000"/>
          <w:sz w:val="24"/>
          <w:szCs w:val="32"/>
        </w:rPr>
        <w:t>9</w:t>
      </w:r>
      <w:r w:rsidR="006746ED" w:rsidRPr="00032552">
        <w:rPr>
          <w:rFonts w:cs="Arial"/>
          <w:color w:val="000000"/>
          <w:sz w:val="24"/>
          <w:szCs w:val="32"/>
        </w:rPr>
        <w:t>:</w:t>
      </w:r>
    </w:p>
    <w:p w14:paraId="76C71D0F" w14:textId="77777777" w:rsidR="00E219CB" w:rsidRPr="00032552" w:rsidRDefault="00E219CB" w:rsidP="006746ED">
      <w:pPr>
        <w:jc w:val="both"/>
        <w:rPr>
          <w:rFonts w:cs="Arial"/>
          <w:color w:val="000000"/>
          <w:sz w:val="24"/>
          <w:szCs w:val="32"/>
        </w:rPr>
      </w:pPr>
    </w:p>
    <w:p w14:paraId="4FB2AF40" w14:textId="77777777" w:rsidR="008E0E8F" w:rsidRPr="00E219CB" w:rsidRDefault="00412DAC" w:rsidP="00E219CB">
      <w:pPr>
        <w:pStyle w:val="Akapitzlist"/>
        <w:numPr>
          <w:ilvl w:val="0"/>
          <w:numId w:val="1"/>
        </w:numPr>
        <w:tabs>
          <w:tab w:val="left" w:pos="2268"/>
        </w:tabs>
        <w:ind w:right="141"/>
        <w:jc w:val="both"/>
        <w:rPr>
          <w:rFonts w:cs="Arial"/>
          <w:color w:val="000000"/>
          <w:szCs w:val="22"/>
        </w:rPr>
      </w:pPr>
      <w:r w:rsidRPr="00412DAC">
        <w:rPr>
          <w:rFonts w:cs="Arial"/>
          <w:b/>
          <w:color w:val="000000"/>
          <w:szCs w:val="22"/>
        </w:rPr>
        <w:t>Zehnder Kazeane</w:t>
      </w:r>
      <w:r>
        <w:rPr>
          <w:rFonts w:cs="Arial"/>
          <w:color w:val="000000"/>
          <w:szCs w:val="22"/>
        </w:rPr>
        <w:t xml:space="preserve"> – nowy grzejnik dekoracyjny</w:t>
      </w:r>
      <w:r w:rsidRPr="006D0159">
        <w:rPr>
          <w:color w:val="000000"/>
          <w:szCs w:val="22"/>
        </w:rPr>
        <w:t xml:space="preserve"> ze skoś</w:t>
      </w:r>
      <w:r w:rsidRPr="00E219CB">
        <w:rPr>
          <w:color w:val="000000"/>
          <w:szCs w:val="22"/>
        </w:rPr>
        <w:t xml:space="preserve">nie </w:t>
      </w:r>
      <w:r>
        <w:rPr>
          <w:color w:val="000000"/>
          <w:szCs w:val="22"/>
        </w:rPr>
        <w:t xml:space="preserve">ułożonymi płaskimi </w:t>
      </w:r>
      <w:r w:rsidRPr="00E219CB">
        <w:rPr>
          <w:color w:val="000000"/>
          <w:szCs w:val="22"/>
        </w:rPr>
        <w:t>profilami</w:t>
      </w:r>
      <w:r>
        <w:rPr>
          <w:color w:val="000000"/>
          <w:szCs w:val="22"/>
        </w:rPr>
        <w:t>.</w:t>
      </w:r>
    </w:p>
    <w:p w14:paraId="14FA0C2F" w14:textId="77777777" w:rsidR="006D0159" w:rsidRDefault="00412DAC" w:rsidP="00E219CB">
      <w:pPr>
        <w:pStyle w:val="Akapitzlist"/>
        <w:ind w:right="141"/>
        <w:jc w:val="both"/>
        <w:rPr>
          <w:rFonts w:cs="Arial"/>
          <w:color w:val="000000"/>
          <w:szCs w:val="22"/>
        </w:rPr>
      </w:pPr>
      <w:r w:rsidRPr="00412DAC">
        <w:rPr>
          <w:b/>
          <w:noProof/>
          <w:lang w:eastAsia="zh-CN"/>
        </w:rPr>
        <w:drawing>
          <wp:inline distT="0" distB="0" distL="0" distR="0" wp14:anchorId="6D12F8A9" wp14:editId="0BDA57E5">
            <wp:extent cx="1229360" cy="1447800"/>
            <wp:effectExtent l="19050" t="19050" r="27940" b="190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9360" cy="14478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7B22A0F" w14:textId="77777777" w:rsidR="00412DAC" w:rsidRPr="00412DAC" w:rsidRDefault="00412DAC" w:rsidP="00412DAC">
      <w:pPr>
        <w:pStyle w:val="Akapitzlist"/>
        <w:ind w:right="141"/>
        <w:jc w:val="both"/>
        <w:rPr>
          <w:rFonts w:cs="Arial"/>
          <w:color w:val="000000"/>
          <w:szCs w:val="22"/>
        </w:rPr>
      </w:pPr>
    </w:p>
    <w:p w14:paraId="69046A1F" w14:textId="77777777" w:rsidR="008E0E8F" w:rsidRPr="008E0E8F" w:rsidRDefault="00E219CB" w:rsidP="00E219CB">
      <w:pPr>
        <w:pStyle w:val="Akapitzlist"/>
        <w:numPr>
          <w:ilvl w:val="0"/>
          <w:numId w:val="1"/>
        </w:numPr>
        <w:ind w:right="141"/>
        <w:jc w:val="both"/>
        <w:rPr>
          <w:rFonts w:cs="Arial"/>
          <w:color w:val="000000"/>
          <w:szCs w:val="22"/>
        </w:rPr>
      </w:pPr>
      <w:r w:rsidRPr="00412DAC">
        <w:rPr>
          <w:rFonts w:cs="Arial"/>
          <w:b/>
          <w:color w:val="000000"/>
          <w:szCs w:val="22"/>
        </w:rPr>
        <w:t>Zehnder Charleston Turned</w:t>
      </w:r>
      <w:r>
        <w:rPr>
          <w:rFonts w:cs="Arial"/>
          <w:color w:val="000000"/>
          <w:szCs w:val="22"/>
        </w:rPr>
        <w:t xml:space="preserve"> – żeberkowy klasyk w wersji horyzontalnej.</w:t>
      </w:r>
    </w:p>
    <w:p w14:paraId="69681DF2" w14:textId="77777777" w:rsidR="00E219CB" w:rsidRDefault="00E219CB" w:rsidP="00E219CB">
      <w:pPr>
        <w:pStyle w:val="Akapitzlist"/>
        <w:ind w:right="141"/>
        <w:jc w:val="both"/>
        <w:rPr>
          <w:rFonts w:cs="Arial"/>
          <w:color w:val="000000"/>
          <w:szCs w:val="22"/>
        </w:rPr>
      </w:pPr>
    </w:p>
    <w:p w14:paraId="5A51C253" w14:textId="77777777" w:rsidR="00E219CB" w:rsidRDefault="00412DAC" w:rsidP="00E219CB">
      <w:pPr>
        <w:pStyle w:val="Akapitzlist"/>
        <w:ind w:right="141"/>
        <w:jc w:val="both"/>
        <w:rPr>
          <w:rFonts w:cs="Arial"/>
          <w:color w:val="000000"/>
          <w:szCs w:val="22"/>
        </w:rPr>
      </w:pPr>
      <w:r>
        <w:rPr>
          <w:noProof/>
          <w:lang w:eastAsia="zh-CN"/>
        </w:rPr>
        <w:drawing>
          <wp:inline distT="0" distB="0" distL="0" distR="0" wp14:anchorId="526AA044" wp14:editId="5F9333C2">
            <wp:extent cx="1200150" cy="1637665"/>
            <wp:effectExtent l="19050" t="19050" r="19050" b="1968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63766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D98DC32" w14:textId="02696972" w:rsidR="00E219CB" w:rsidRDefault="00E219CB" w:rsidP="00E219CB">
      <w:pPr>
        <w:pStyle w:val="Akapitzlist"/>
        <w:ind w:right="141"/>
        <w:jc w:val="both"/>
        <w:rPr>
          <w:rFonts w:cs="Arial"/>
          <w:color w:val="000000"/>
          <w:szCs w:val="22"/>
        </w:rPr>
      </w:pPr>
    </w:p>
    <w:p w14:paraId="20FEEF17" w14:textId="77777777" w:rsidR="002C36B1" w:rsidRDefault="002C36B1" w:rsidP="00E219CB">
      <w:pPr>
        <w:pStyle w:val="Akapitzlist"/>
        <w:ind w:right="141"/>
        <w:jc w:val="both"/>
        <w:rPr>
          <w:rFonts w:cs="Arial"/>
          <w:color w:val="000000"/>
          <w:szCs w:val="22"/>
        </w:rPr>
      </w:pPr>
    </w:p>
    <w:p w14:paraId="3C442F2C" w14:textId="77777777" w:rsidR="008E0E8F" w:rsidRDefault="00E219CB" w:rsidP="00E219CB">
      <w:pPr>
        <w:pStyle w:val="Akapitzlist"/>
        <w:numPr>
          <w:ilvl w:val="0"/>
          <w:numId w:val="1"/>
        </w:numPr>
        <w:ind w:right="141"/>
        <w:jc w:val="both"/>
        <w:rPr>
          <w:rFonts w:cs="Arial"/>
          <w:color w:val="000000"/>
          <w:szCs w:val="22"/>
        </w:rPr>
      </w:pPr>
      <w:r w:rsidRPr="00412DAC">
        <w:rPr>
          <w:rFonts w:cs="Arial"/>
          <w:b/>
          <w:color w:val="000000"/>
          <w:szCs w:val="22"/>
        </w:rPr>
        <w:t>Zehnder Zenia</w:t>
      </w:r>
      <w:r>
        <w:rPr>
          <w:rFonts w:cs="Arial"/>
          <w:color w:val="000000"/>
          <w:szCs w:val="22"/>
        </w:rPr>
        <w:t xml:space="preserve"> - </w:t>
      </w:r>
      <w:r w:rsidRPr="00E219CB">
        <w:rPr>
          <w:rFonts w:cs="Arial"/>
          <w:color w:val="000000"/>
          <w:szCs w:val="22"/>
        </w:rPr>
        <w:t>jednocześnie podgrzewacz i suszarka do ręczników, grzejnik na podczerwień, jak również termowentylator.</w:t>
      </w:r>
      <w:r>
        <w:rPr>
          <w:rFonts w:cs="Arial"/>
          <w:color w:val="000000"/>
          <w:szCs w:val="22"/>
        </w:rPr>
        <w:t xml:space="preserve"> </w:t>
      </w:r>
      <w:r w:rsidR="00412DAC">
        <w:rPr>
          <w:rFonts w:cs="Arial"/>
          <w:color w:val="000000"/>
          <w:szCs w:val="22"/>
        </w:rPr>
        <w:t>Był już obecny w cenniku 2018, jednakże warto o nim wspomnieć raz jeszcze z uwagi na rewolucyjną wręcz innowacyjność.</w:t>
      </w:r>
    </w:p>
    <w:p w14:paraId="1ED28FFD" w14:textId="77777777" w:rsidR="00412DAC" w:rsidRPr="008E0E8F" w:rsidRDefault="00412DAC" w:rsidP="00412DAC">
      <w:pPr>
        <w:pStyle w:val="Akapitzlist"/>
        <w:ind w:right="141"/>
        <w:jc w:val="both"/>
        <w:rPr>
          <w:rFonts w:cs="Arial"/>
          <w:color w:val="000000"/>
          <w:szCs w:val="22"/>
        </w:rPr>
      </w:pPr>
    </w:p>
    <w:p w14:paraId="0EEAB10F" w14:textId="77777777" w:rsidR="008E0E8F" w:rsidRDefault="00412DAC" w:rsidP="00412DAC">
      <w:pPr>
        <w:ind w:left="709"/>
        <w:jc w:val="both"/>
        <w:rPr>
          <w:rFonts w:cs="Arial"/>
          <w:color w:val="000000"/>
          <w:szCs w:val="22"/>
        </w:rPr>
      </w:pPr>
      <w:r>
        <w:rPr>
          <w:noProof/>
          <w:lang w:eastAsia="zh-CN"/>
        </w:rPr>
        <w:drawing>
          <wp:inline distT="0" distB="0" distL="0" distR="0" wp14:anchorId="2D357843" wp14:editId="7753738F">
            <wp:extent cx="2088515" cy="1228725"/>
            <wp:effectExtent l="0" t="0" r="6985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8515" cy="12287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973F40" w14:textId="77777777" w:rsidR="00412931" w:rsidRDefault="00412931" w:rsidP="00412DAC">
      <w:pPr>
        <w:ind w:left="709"/>
        <w:jc w:val="both"/>
        <w:rPr>
          <w:rFonts w:cs="Arial"/>
          <w:color w:val="000000"/>
          <w:szCs w:val="22"/>
        </w:rPr>
      </w:pPr>
    </w:p>
    <w:p w14:paraId="316259EF" w14:textId="77777777" w:rsidR="00412931" w:rsidRPr="00D92BE2" w:rsidRDefault="00412931" w:rsidP="00EF449C">
      <w:pPr>
        <w:pStyle w:val="Akapitzlist"/>
        <w:numPr>
          <w:ilvl w:val="0"/>
          <w:numId w:val="1"/>
        </w:numPr>
        <w:jc w:val="both"/>
        <w:rPr>
          <w:rFonts w:cs="Arial"/>
          <w:szCs w:val="22"/>
        </w:rPr>
      </w:pPr>
      <w:r w:rsidRPr="00D92BE2">
        <w:rPr>
          <w:rFonts w:cs="Arial"/>
          <w:b/>
          <w:szCs w:val="22"/>
        </w:rPr>
        <w:t>Lateo Neo</w:t>
      </w:r>
      <w:r w:rsidR="006450BA" w:rsidRPr="00D92BE2">
        <w:rPr>
          <w:rFonts w:cs="Arial"/>
          <w:b/>
          <w:szCs w:val="22"/>
        </w:rPr>
        <w:t xml:space="preserve"> – </w:t>
      </w:r>
      <w:r w:rsidR="00EF449C" w:rsidRPr="00D92BE2">
        <w:rPr>
          <w:rFonts w:cs="Arial"/>
          <w:szCs w:val="22"/>
        </w:rPr>
        <w:t xml:space="preserve">ścienny grzejnik konwektorowy </w:t>
      </w:r>
      <w:r w:rsidR="00833B6F" w:rsidRPr="00D92BE2">
        <w:rPr>
          <w:rFonts w:cs="Arial"/>
          <w:szCs w:val="22"/>
        </w:rPr>
        <w:t xml:space="preserve">wyposażony w wentylatory, dzięki którym </w:t>
      </w:r>
      <w:r w:rsidR="00EF449C" w:rsidRPr="00D92BE2">
        <w:rPr>
          <w:rFonts w:cs="Arial"/>
          <w:szCs w:val="22"/>
        </w:rPr>
        <w:t>osiąga większą wydajność niż tradycyjne grzejniki konwektorowe.</w:t>
      </w:r>
    </w:p>
    <w:p w14:paraId="2520FDF1" w14:textId="77777777" w:rsidR="00EF449C" w:rsidRDefault="00EF449C" w:rsidP="00EF449C">
      <w:pPr>
        <w:jc w:val="both"/>
        <w:rPr>
          <w:rFonts w:cs="Arial"/>
          <w:b/>
          <w:color w:val="FF0000"/>
          <w:szCs w:val="22"/>
        </w:rPr>
      </w:pPr>
    </w:p>
    <w:p w14:paraId="7DBAD167" w14:textId="77777777" w:rsidR="00EF449C" w:rsidRPr="00EF449C" w:rsidRDefault="00EF449C" w:rsidP="00EF449C">
      <w:pPr>
        <w:jc w:val="both"/>
        <w:rPr>
          <w:rFonts w:cs="Arial"/>
          <w:b/>
          <w:color w:val="FF0000"/>
          <w:szCs w:val="22"/>
        </w:rPr>
      </w:pPr>
      <w:r>
        <w:rPr>
          <w:noProof/>
          <w:lang w:eastAsia="zh-CN"/>
        </w:rPr>
        <w:drawing>
          <wp:anchor distT="0" distB="0" distL="114300" distR="114300" simplePos="0" relativeHeight="251658240" behindDoc="1" locked="0" layoutInCell="1" allowOverlap="1" wp14:anchorId="57853141" wp14:editId="2BBF71A4">
            <wp:simplePos x="0" y="0"/>
            <wp:positionH relativeFrom="column">
              <wp:posOffset>450215</wp:posOffset>
            </wp:positionH>
            <wp:positionV relativeFrom="paragraph">
              <wp:posOffset>27940</wp:posOffset>
            </wp:positionV>
            <wp:extent cx="1316990" cy="1009650"/>
            <wp:effectExtent l="19050" t="19050" r="16510" b="19050"/>
            <wp:wrapTight wrapText="bothSides">
              <wp:wrapPolygon edited="0">
                <wp:start x="-312" y="-408"/>
                <wp:lineTo x="-312" y="21600"/>
                <wp:lineTo x="21558" y="21600"/>
                <wp:lineTo x="21558" y="-408"/>
                <wp:lineTo x="-312" y="-408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6990" cy="1009650"/>
                    </a:xfrm>
                    <a:prstGeom prst="rect">
                      <a:avLst/>
                    </a:prstGeom>
                    <a:ln w="9525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0047DF" w14:textId="77777777" w:rsidR="006450BA" w:rsidRDefault="006450BA" w:rsidP="006450BA">
      <w:pPr>
        <w:jc w:val="both"/>
        <w:rPr>
          <w:rFonts w:cs="Arial"/>
          <w:b/>
          <w:color w:val="FF0000"/>
          <w:szCs w:val="22"/>
        </w:rPr>
      </w:pPr>
    </w:p>
    <w:p w14:paraId="3CD1D568" w14:textId="77777777" w:rsidR="006450BA" w:rsidRDefault="006450BA" w:rsidP="006450BA">
      <w:pPr>
        <w:jc w:val="both"/>
        <w:rPr>
          <w:rFonts w:cs="Arial"/>
          <w:b/>
          <w:color w:val="FF0000"/>
          <w:szCs w:val="22"/>
        </w:rPr>
      </w:pPr>
    </w:p>
    <w:p w14:paraId="58F4D4BE" w14:textId="77777777" w:rsidR="00EF449C" w:rsidRDefault="00EF449C" w:rsidP="006450BA">
      <w:pPr>
        <w:jc w:val="both"/>
        <w:rPr>
          <w:rFonts w:cs="Arial"/>
          <w:b/>
          <w:color w:val="FF0000"/>
          <w:szCs w:val="22"/>
        </w:rPr>
      </w:pPr>
    </w:p>
    <w:p w14:paraId="43926553" w14:textId="77777777" w:rsidR="006450BA" w:rsidRDefault="006450BA" w:rsidP="006450BA">
      <w:pPr>
        <w:jc w:val="both"/>
        <w:rPr>
          <w:rFonts w:cs="Arial"/>
          <w:b/>
          <w:color w:val="FF0000"/>
          <w:szCs w:val="22"/>
        </w:rPr>
      </w:pPr>
    </w:p>
    <w:p w14:paraId="6245F4FF" w14:textId="77777777" w:rsidR="00EF449C" w:rsidRDefault="00EF449C" w:rsidP="006450BA">
      <w:pPr>
        <w:jc w:val="both"/>
        <w:rPr>
          <w:rFonts w:cs="Arial"/>
          <w:b/>
          <w:color w:val="FF0000"/>
          <w:szCs w:val="22"/>
        </w:rPr>
      </w:pPr>
    </w:p>
    <w:p w14:paraId="30D4BE4B" w14:textId="77777777" w:rsidR="00EF449C" w:rsidRDefault="00EF449C" w:rsidP="006450BA">
      <w:pPr>
        <w:jc w:val="both"/>
        <w:rPr>
          <w:rFonts w:cs="Arial"/>
          <w:b/>
          <w:color w:val="FF0000"/>
          <w:szCs w:val="22"/>
        </w:rPr>
      </w:pPr>
    </w:p>
    <w:p w14:paraId="7810DEB1" w14:textId="2FF1FDD6" w:rsidR="00833B6F" w:rsidRDefault="00833B6F" w:rsidP="006450BA">
      <w:pPr>
        <w:jc w:val="both"/>
        <w:rPr>
          <w:rFonts w:cs="Arial"/>
          <w:b/>
          <w:color w:val="FF0000"/>
          <w:szCs w:val="22"/>
        </w:rPr>
      </w:pPr>
    </w:p>
    <w:p w14:paraId="3A3C1C65" w14:textId="77777777" w:rsidR="00EF449C" w:rsidRPr="006450BA" w:rsidRDefault="00EF449C" w:rsidP="006450BA">
      <w:pPr>
        <w:jc w:val="both"/>
        <w:rPr>
          <w:rFonts w:cs="Arial"/>
          <w:b/>
          <w:color w:val="FF0000"/>
          <w:szCs w:val="22"/>
        </w:rPr>
      </w:pPr>
    </w:p>
    <w:p w14:paraId="2F1A1E57" w14:textId="77777777" w:rsidR="00412931" w:rsidRPr="00D92BE2" w:rsidRDefault="00412931" w:rsidP="00833B6F">
      <w:pPr>
        <w:pStyle w:val="Akapitzlist"/>
        <w:numPr>
          <w:ilvl w:val="0"/>
          <w:numId w:val="1"/>
        </w:numPr>
        <w:jc w:val="both"/>
        <w:rPr>
          <w:rFonts w:cs="Arial"/>
          <w:szCs w:val="22"/>
        </w:rPr>
      </w:pPr>
      <w:r w:rsidRPr="00D92BE2">
        <w:rPr>
          <w:rFonts w:cs="Arial"/>
          <w:b/>
          <w:szCs w:val="22"/>
        </w:rPr>
        <w:t>Radiavector</w:t>
      </w:r>
      <w:r w:rsidR="006450BA" w:rsidRPr="00D92BE2">
        <w:rPr>
          <w:rFonts w:cs="Arial"/>
          <w:szCs w:val="22"/>
        </w:rPr>
        <w:t xml:space="preserve"> </w:t>
      </w:r>
      <w:r w:rsidR="00833B6F" w:rsidRPr="00D92BE2">
        <w:rPr>
          <w:rFonts w:cs="Arial"/>
          <w:szCs w:val="22"/>
        </w:rPr>
        <w:t>–</w:t>
      </w:r>
      <w:r w:rsidR="006450BA" w:rsidRPr="00D92BE2">
        <w:rPr>
          <w:rFonts w:cs="Arial"/>
          <w:szCs w:val="22"/>
        </w:rPr>
        <w:t xml:space="preserve"> </w:t>
      </w:r>
      <w:r w:rsidR="00833B6F" w:rsidRPr="00D92BE2">
        <w:rPr>
          <w:rFonts w:cs="Arial"/>
          <w:szCs w:val="22"/>
        </w:rPr>
        <w:t>to klasyk wśród grzejników konwektorowych. Jego zamknięta, minimalistyczna forma jest ponadczasowa, dlatego doskonale komponuje się z rozmaitymi stylami aranżacji wnętrz.</w:t>
      </w:r>
    </w:p>
    <w:p w14:paraId="180ACCAB" w14:textId="77777777" w:rsidR="00833B6F" w:rsidRDefault="00833B6F" w:rsidP="00833B6F">
      <w:pPr>
        <w:jc w:val="both"/>
        <w:rPr>
          <w:rFonts w:cs="Arial"/>
          <w:color w:val="FF0000"/>
          <w:szCs w:val="22"/>
        </w:rPr>
      </w:pPr>
      <w:r>
        <w:rPr>
          <w:noProof/>
          <w:lang w:eastAsia="zh-CN"/>
        </w:rPr>
        <w:drawing>
          <wp:anchor distT="0" distB="0" distL="114300" distR="114300" simplePos="0" relativeHeight="251659264" behindDoc="1" locked="0" layoutInCell="1" allowOverlap="1" wp14:anchorId="6A77710D" wp14:editId="0338DCB6">
            <wp:simplePos x="0" y="0"/>
            <wp:positionH relativeFrom="column">
              <wp:posOffset>471805</wp:posOffset>
            </wp:positionH>
            <wp:positionV relativeFrom="paragraph">
              <wp:posOffset>161290</wp:posOffset>
            </wp:positionV>
            <wp:extent cx="1294130" cy="882015"/>
            <wp:effectExtent l="19050" t="19050" r="20320" b="13335"/>
            <wp:wrapTight wrapText="bothSides">
              <wp:wrapPolygon edited="0">
                <wp:start x="-318" y="-467"/>
                <wp:lineTo x="-318" y="21460"/>
                <wp:lineTo x="21621" y="21460"/>
                <wp:lineTo x="21621" y="-467"/>
                <wp:lineTo x="-318" y="-467"/>
              </wp:wrapPolygon>
            </wp:wrapTight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4130" cy="882015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5A8686" w14:textId="77777777" w:rsidR="00833B6F" w:rsidRPr="00833B6F" w:rsidRDefault="00833B6F" w:rsidP="00833B6F">
      <w:pPr>
        <w:jc w:val="both"/>
        <w:rPr>
          <w:rFonts w:cs="Arial"/>
          <w:color w:val="FF0000"/>
          <w:szCs w:val="22"/>
        </w:rPr>
      </w:pPr>
    </w:p>
    <w:p w14:paraId="38E7AAAE" w14:textId="77777777" w:rsidR="00833B6F" w:rsidRDefault="00833B6F" w:rsidP="00833B6F">
      <w:pPr>
        <w:rPr>
          <w:rFonts w:cs="Arial"/>
          <w:color w:val="000000"/>
          <w:szCs w:val="22"/>
        </w:rPr>
      </w:pPr>
    </w:p>
    <w:p w14:paraId="2A8BB38C" w14:textId="77777777" w:rsidR="00833B6F" w:rsidRDefault="00833B6F" w:rsidP="00833B6F">
      <w:pPr>
        <w:rPr>
          <w:rFonts w:cs="Arial"/>
          <w:color w:val="000000"/>
          <w:szCs w:val="22"/>
        </w:rPr>
      </w:pPr>
    </w:p>
    <w:p w14:paraId="4C73CFA2" w14:textId="77777777" w:rsidR="00833B6F" w:rsidRDefault="00833B6F" w:rsidP="00833B6F">
      <w:pPr>
        <w:rPr>
          <w:rFonts w:cs="Arial"/>
          <w:color w:val="000000"/>
          <w:szCs w:val="22"/>
        </w:rPr>
      </w:pPr>
    </w:p>
    <w:p w14:paraId="11F16886" w14:textId="77777777" w:rsidR="00412DAC" w:rsidRDefault="00412DAC" w:rsidP="00833B6F">
      <w:pPr>
        <w:rPr>
          <w:rFonts w:cs="Arial"/>
          <w:color w:val="000000"/>
          <w:szCs w:val="22"/>
        </w:rPr>
      </w:pPr>
    </w:p>
    <w:p w14:paraId="75439B04" w14:textId="77777777" w:rsidR="00833B6F" w:rsidRDefault="00833B6F" w:rsidP="00412DAC">
      <w:pPr>
        <w:jc w:val="both"/>
        <w:rPr>
          <w:rFonts w:cs="Arial"/>
          <w:color w:val="000000"/>
          <w:szCs w:val="22"/>
        </w:rPr>
      </w:pPr>
    </w:p>
    <w:p w14:paraId="3D9EED74" w14:textId="393A7ED3" w:rsidR="00833B6F" w:rsidRDefault="00833B6F" w:rsidP="00412DAC">
      <w:pPr>
        <w:jc w:val="both"/>
        <w:rPr>
          <w:rFonts w:cs="Arial"/>
          <w:color w:val="000000"/>
          <w:szCs w:val="22"/>
        </w:rPr>
      </w:pPr>
    </w:p>
    <w:p w14:paraId="1420350E" w14:textId="77777777" w:rsidR="002C36B1" w:rsidRDefault="002C36B1" w:rsidP="00412DAC">
      <w:pPr>
        <w:jc w:val="both"/>
        <w:rPr>
          <w:rFonts w:cs="Arial"/>
          <w:color w:val="000000"/>
          <w:szCs w:val="22"/>
        </w:rPr>
      </w:pPr>
    </w:p>
    <w:p w14:paraId="235B04EE" w14:textId="77777777" w:rsidR="002C36B1" w:rsidRDefault="002C36B1" w:rsidP="00412DAC">
      <w:pPr>
        <w:jc w:val="both"/>
        <w:rPr>
          <w:rFonts w:cs="Arial"/>
          <w:color w:val="000000"/>
          <w:szCs w:val="22"/>
        </w:rPr>
      </w:pPr>
    </w:p>
    <w:p w14:paraId="15083E81" w14:textId="644E1A7C" w:rsidR="00543668" w:rsidRDefault="00412DAC" w:rsidP="00412DAC">
      <w:pPr>
        <w:jc w:val="both"/>
        <w:rPr>
          <w:rFonts w:cs="Arial"/>
          <w:color w:val="FF0000"/>
          <w:szCs w:val="22"/>
        </w:rPr>
      </w:pPr>
      <w:r>
        <w:rPr>
          <w:rFonts w:cs="Arial"/>
          <w:color w:val="000000"/>
          <w:szCs w:val="22"/>
        </w:rPr>
        <w:t>Z cennika 2019 usunięty zostanie grzejnik Zehnder Kleo Spa oraz Zehnder Fina Bar.</w:t>
      </w:r>
      <w:r w:rsidR="00412931" w:rsidRPr="00412931">
        <w:rPr>
          <w:rFonts w:cs="Arial"/>
          <w:color w:val="FF0000"/>
          <w:szCs w:val="22"/>
        </w:rPr>
        <w:t xml:space="preserve"> </w:t>
      </w:r>
    </w:p>
    <w:p w14:paraId="785299A6" w14:textId="77777777" w:rsidR="00412DAC" w:rsidRPr="00543668" w:rsidRDefault="00412931" w:rsidP="00412DAC">
      <w:pPr>
        <w:jc w:val="both"/>
        <w:rPr>
          <w:rFonts w:cs="Arial"/>
          <w:color w:val="000000" w:themeColor="text1"/>
          <w:szCs w:val="22"/>
        </w:rPr>
      </w:pPr>
      <w:r w:rsidRPr="00543668">
        <w:rPr>
          <w:rFonts w:cs="Arial"/>
          <w:color w:val="000000" w:themeColor="text1"/>
          <w:szCs w:val="22"/>
        </w:rPr>
        <w:t xml:space="preserve">Z cennika </w:t>
      </w:r>
      <w:r w:rsidR="006450BA" w:rsidRPr="00543668">
        <w:rPr>
          <w:rFonts w:cs="Arial"/>
          <w:color w:val="000000" w:themeColor="text1"/>
          <w:szCs w:val="22"/>
        </w:rPr>
        <w:t xml:space="preserve">Grzejniki </w:t>
      </w:r>
      <w:r w:rsidRPr="00543668">
        <w:rPr>
          <w:rFonts w:cs="Arial"/>
          <w:color w:val="000000" w:themeColor="text1"/>
          <w:szCs w:val="22"/>
        </w:rPr>
        <w:t>Konwektor</w:t>
      </w:r>
      <w:r w:rsidR="006450BA" w:rsidRPr="00543668">
        <w:rPr>
          <w:rFonts w:cs="Arial"/>
          <w:color w:val="000000" w:themeColor="text1"/>
          <w:szCs w:val="22"/>
        </w:rPr>
        <w:t>owe</w:t>
      </w:r>
      <w:r w:rsidRPr="00543668">
        <w:rPr>
          <w:rFonts w:cs="Arial"/>
          <w:color w:val="000000" w:themeColor="text1"/>
          <w:szCs w:val="22"/>
        </w:rPr>
        <w:t xml:space="preserve"> 2019 usunięty zostanie grzejnik Oplflex.</w:t>
      </w:r>
    </w:p>
    <w:p w14:paraId="13DD7DC1" w14:textId="77777777" w:rsidR="00833B6F" w:rsidRDefault="00833B6F" w:rsidP="006746ED">
      <w:pPr>
        <w:jc w:val="both"/>
        <w:rPr>
          <w:rFonts w:cs="Arial"/>
          <w:color w:val="000000"/>
          <w:szCs w:val="22"/>
        </w:rPr>
      </w:pPr>
    </w:p>
    <w:p w14:paraId="332DFFC0" w14:textId="77777777" w:rsidR="008E0E8F" w:rsidRPr="00D674F4" w:rsidRDefault="00032552" w:rsidP="00D674F4">
      <w:pPr>
        <w:jc w:val="center"/>
        <w:rPr>
          <w:rFonts w:cs="Arial"/>
          <w:b/>
          <w:color w:val="000000"/>
          <w:sz w:val="32"/>
          <w:szCs w:val="22"/>
        </w:rPr>
      </w:pPr>
      <w:r w:rsidRPr="00032552">
        <w:rPr>
          <w:rFonts w:cs="Arial"/>
          <w:b/>
          <w:color w:val="000000"/>
          <w:sz w:val="32"/>
          <w:szCs w:val="22"/>
        </w:rPr>
        <w:t>W</w:t>
      </w:r>
      <w:r w:rsidR="008E0E8F" w:rsidRPr="00032552">
        <w:rPr>
          <w:rFonts w:cs="Arial"/>
          <w:b/>
          <w:color w:val="000000"/>
          <w:sz w:val="32"/>
          <w:szCs w:val="22"/>
        </w:rPr>
        <w:t>entylacja</w:t>
      </w:r>
    </w:p>
    <w:p w14:paraId="06B929CB" w14:textId="77777777" w:rsidR="00412DAC" w:rsidRDefault="00412DAC" w:rsidP="006746ED">
      <w:pPr>
        <w:jc w:val="both"/>
        <w:rPr>
          <w:rFonts w:cs="Arial"/>
          <w:color w:val="000000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4"/>
        <w:gridCol w:w="2922"/>
        <w:gridCol w:w="5253"/>
      </w:tblGrid>
      <w:tr w:rsidR="006D0159" w:rsidRPr="00F21100" w14:paraId="2131DCA3" w14:textId="77777777" w:rsidTr="008C4C46">
        <w:trPr>
          <w:trHeight w:val="300"/>
          <w:jc w:val="center"/>
        </w:trPr>
        <w:tc>
          <w:tcPr>
            <w:tcW w:w="834" w:type="dxa"/>
            <w:vAlign w:val="center"/>
          </w:tcPr>
          <w:p w14:paraId="0884F756" w14:textId="77777777" w:rsidR="006D0159" w:rsidRPr="004F2DC0" w:rsidRDefault="006D0159" w:rsidP="008C4C46">
            <w:pPr>
              <w:jc w:val="both"/>
              <w:rPr>
                <w:rFonts w:cs="Arial"/>
                <w:b/>
                <w:bCs/>
                <w:color w:val="000000"/>
                <w:sz w:val="18"/>
                <w:szCs w:val="32"/>
              </w:rPr>
            </w:pPr>
            <w:r w:rsidRPr="004F2DC0">
              <w:rPr>
                <w:rFonts w:cs="Arial"/>
                <w:b/>
                <w:bCs/>
                <w:color w:val="000000"/>
                <w:sz w:val="18"/>
                <w:szCs w:val="32"/>
              </w:rPr>
              <w:t>GRUPA</w:t>
            </w:r>
          </w:p>
        </w:tc>
        <w:tc>
          <w:tcPr>
            <w:tcW w:w="2922" w:type="dxa"/>
            <w:shd w:val="clear" w:color="auto" w:fill="auto"/>
            <w:noWrap/>
            <w:vAlign w:val="center"/>
          </w:tcPr>
          <w:p w14:paraId="7011669F" w14:textId="77777777" w:rsidR="006D0159" w:rsidRPr="004F2DC0" w:rsidRDefault="006D0159" w:rsidP="008C4C46">
            <w:pPr>
              <w:jc w:val="both"/>
              <w:rPr>
                <w:rFonts w:cs="Arial"/>
                <w:b/>
                <w:bCs/>
                <w:color w:val="000000"/>
                <w:sz w:val="18"/>
                <w:szCs w:val="32"/>
              </w:rPr>
            </w:pPr>
            <w:r w:rsidRPr="004F2DC0">
              <w:rPr>
                <w:rFonts w:cs="Arial"/>
                <w:b/>
                <w:bCs/>
                <w:color w:val="000000"/>
                <w:sz w:val="18"/>
                <w:szCs w:val="32"/>
              </w:rPr>
              <w:t>PRODUKT</w:t>
            </w:r>
          </w:p>
          <w:p w14:paraId="669ACD6F" w14:textId="77777777" w:rsidR="006D0159" w:rsidRPr="004F2DC0" w:rsidRDefault="006D0159" w:rsidP="008C4C46">
            <w:pPr>
              <w:jc w:val="both"/>
              <w:rPr>
                <w:rFonts w:cs="Arial"/>
                <w:b/>
                <w:bCs/>
                <w:color w:val="000000"/>
                <w:sz w:val="18"/>
                <w:szCs w:val="32"/>
              </w:rPr>
            </w:pPr>
            <w:r w:rsidRPr="004F2DC0">
              <w:rPr>
                <w:rFonts w:cs="Arial"/>
                <w:b/>
                <w:bCs/>
                <w:color w:val="000000"/>
                <w:sz w:val="18"/>
                <w:szCs w:val="32"/>
              </w:rPr>
              <w:t>NAZWA HANDLOWA</w:t>
            </w:r>
          </w:p>
        </w:tc>
        <w:tc>
          <w:tcPr>
            <w:tcW w:w="5253" w:type="dxa"/>
            <w:shd w:val="clear" w:color="auto" w:fill="auto"/>
            <w:vAlign w:val="center"/>
          </w:tcPr>
          <w:p w14:paraId="5BC7F5E9" w14:textId="77777777" w:rsidR="006D0159" w:rsidRPr="004F2DC0" w:rsidRDefault="006D0159" w:rsidP="008C4C46">
            <w:pPr>
              <w:jc w:val="both"/>
              <w:rPr>
                <w:rFonts w:cs="Arial"/>
                <w:b/>
                <w:bCs/>
                <w:color w:val="000000"/>
                <w:sz w:val="18"/>
                <w:szCs w:val="32"/>
              </w:rPr>
            </w:pPr>
            <w:r w:rsidRPr="004F2DC0">
              <w:rPr>
                <w:rFonts w:cs="Arial"/>
                <w:b/>
                <w:bCs/>
                <w:color w:val="000000"/>
                <w:sz w:val="18"/>
                <w:szCs w:val="32"/>
              </w:rPr>
              <w:t>ZMIANY CEN W ASORTYMENCIE WENTYLACYJNYM</w:t>
            </w:r>
          </w:p>
        </w:tc>
      </w:tr>
      <w:tr w:rsidR="006D0159" w:rsidRPr="00F21100" w14:paraId="4E0F61F4" w14:textId="77777777" w:rsidTr="008C4C46">
        <w:trPr>
          <w:trHeight w:val="300"/>
          <w:jc w:val="center"/>
        </w:trPr>
        <w:tc>
          <w:tcPr>
            <w:tcW w:w="834" w:type="dxa"/>
            <w:vAlign w:val="center"/>
          </w:tcPr>
          <w:p w14:paraId="10EA2FC3" w14:textId="77777777" w:rsidR="006D0159" w:rsidRPr="004F2DC0" w:rsidRDefault="006D0159" w:rsidP="008C4C46">
            <w:pPr>
              <w:jc w:val="both"/>
              <w:rPr>
                <w:rFonts w:cs="Arial"/>
                <w:b/>
                <w:bCs/>
                <w:color w:val="000000"/>
                <w:sz w:val="18"/>
                <w:szCs w:val="32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32"/>
              </w:rPr>
              <w:t>WA</w:t>
            </w:r>
          </w:p>
        </w:tc>
        <w:tc>
          <w:tcPr>
            <w:tcW w:w="2922" w:type="dxa"/>
            <w:shd w:val="clear" w:color="auto" w:fill="auto"/>
            <w:noWrap/>
            <w:vAlign w:val="center"/>
          </w:tcPr>
          <w:p w14:paraId="0336F774" w14:textId="77777777" w:rsidR="006D0159" w:rsidRPr="004F2DC0" w:rsidRDefault="006D0159" w:rsidP="008C4C46">
            <w:pPr>
              <w:jc w:val="both"/>
              <w:rPr>
                <w:rFonts w:cs="Arial"/>
                <w:b/>
                <w:bCs/>
                <w:color w:val="000000"/>
                <w:sz w:val="18"/>
                <w:szCs w:val="32"/>
              </w:rPr>
            </w:pPr>
            <w:r w:rsidRPr="004F2DC0">
              <w:rPr>
                <w:rFonts w:cs="Arial"/>
                <w:b/>
                <w:bCs/>
                <w:color w:val="000000"/>
                <w:sz w:val="18"/>
                <w:szCs w:val="32"/>
              </w:rPr>
              <w:t>InFloor, OnFloor</w:t>
            </w:r>
          </w:p>
        </w:tc>
        <w:tc>
          <w:tcPr>
            <w:tcW w:w="5253" w:type="dxa"/>
            <w:shd w:val="clear" w:color="auto" w:fill="auto"/>
            <w:vAlign w:val="center"/>
          </w:tcPr>
          <w:p w14:paraId="6EBFC5AD" w14:textId="77777777" w:rsidR="006D0159" w:rsidRPr="00032552" w:rsidRDefault="006D0159" w:rsidP="008C4C46">
            <w:pPr>
              <w:jc w:val="both"/>
              <w:rPr>
                <w:rFonts w:cs="Arial"/>
                <w:bCs/>
                <w:color w:val="000000"/>
                <w:sz w:val="18"/>
                <w:szCs w:val="32"/>
              </w:rPr>
            </w:pPr>
            <w:r>
              <w:rPr>
                <w:rFonts w:cs="Arial"/>
                <w:bCs/>
                <w:color w:val="000000"/>
                <w:sz w:val="18"/>
                <w:szCs w:val="32"/>
              </w:rPr>
              <w:t>Podwyżka cen katalogowych średnio +2%</w:t>
            </w:r>
          </w:p>
        </w:tc>
      </w:tr>
      <w:tr w:rsidR="006D0159" w:rsidRPr="00F21100" w14:paraId="59067563" w14:textId="77777777" w:rsidTr="008C4C46">
        <w:trPr>
          <w:trHeight w:val="300"/>
          <w:jc w:val="center"/>
        </w:trPr>
        <w:tc>
          <w:tcPr>
            <w:tcW w:w="834" w:type="dxa"/>
            <w:vAlign w:val="center"/>
          </w:tcPr>
          <w:p w14:paraId="3F2DB1F8" w14:textId="77777777" w:rsidR="006D0159" w:rsidRDefault="006D0159" w:rsidP="008C4C46">
            <w:pPr>
              <w:jc w:val="both"/>
              <w:rPr>
                <w:rFonts w:cs="Arial"/>
                <w:b/>
                <w:bCs/>
                <w:color w:val="000000"/>
                <w:sz w:val="18"/>
                <w:szCs w:val="32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32"/>
              </w:rPr>
              <w:t>WA</w:t>
            </w:r>
          </w:p>
        </w:tc>
        <w:tc>
          <w:tcPr>
            <w:tcW w:w="2922" w:type="dxa"/>
            <w:shd w:val="clear" w:color="auto" w:fill="auto"/>
            <w:noWrap/>
            <w:vAlign w:val="center"/>
          </w:tcPr>
          <w:p w14:paraId="57115940" w14:textId="77777777" w:rsidR="006D0159" w:rsidRPr="004F2DC0" w:rsidRDefault="006D0159" w:rsidP="008C4C46">
            <w:pPr>
              <w:jc w:val="both"/>
              <w:rPr>
                <w:rFonts w:cs="Arial"/>
                <w:b/>
                <w:bCs/>
                <w:color w:val="000000"/>
                <w:sz w:val="18"/>
                <w:szCs w:val="32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32"/>
              </w:rPr>
              <w:t>Kompaktowy system dystrybucji powietrza dla ComfoAir 180</w:t>
            </w:r>
          </w:p>
        </w:tc>
        <w:tc>
          <w:tcPr>
            <w:tcW w:w="5253" w:type="dxa"/>
            <w:shd w:val="clear" w:color="auto" w:fill="auto"/>
            <w:vAlign w:val="center"/>
          </w:tcPr>
          <w:p w14:paraId="4F99C424" w14:textId="77777777" w:rsidR="006D0159" w:rsidRDefault="006D0159" w:rsidP="008C4C46">
            <w:pPr>
              <w:jc w:val="both"/>
              <w:rPr>
                <w:rFonts w:cs="Arial"/>
                <w:bCs/>
                <w:color w:val="000000"/>
                <w:sz w:val="18"/>
                <w:szCs w:val="32"/>
              </w:rPr>
            </w:pPr>
            <w:r>
              <w:rPr>
                <w:rFonts w:cs="Arial"/>
                <w:bCs/>
                <w:color w:val="000000"/>
                <w:sz w:val="18"/>
                <w:szCs w:val="32"/>
              </w:rPr>
              <w:t>Wycofany z cennika generalnego (dostępny na zapytanie)</w:t>
            </w:r>
          </w:p>
        </w:tc>
      </w:tr>
      <w:tr w:rsidR="006D0159" w:rsidRPr="00F21100" w14:paraId="20A18C7A" w14:textId="77777777" w:rsidTr="008C4C46">
        <w:trPr>
          <w:trHeight w:val="300"/>
          <w:jc w:val="center"/>
        </w:trPr>
        <w:tc>
          <w:tcPr>
            <w:tcW w:w="834" w:type="dxa"/>
            <w:vAlign w:val="center"/>
          </w:tcPr>
          <w:p w14:paraId="67D24EC6" w14:textId="77777777" w:rsidR="006D0159" w:rsidRDefault="006D0159" w:rsidP="008C4C46">
            <w:pPr>
              <w:jc w:val="both"/>
              <w:rPr>
                <w:rFonts w:cs="Arial"/>
                <w:b/>
                <w:bCs/>
                <w:color w:val="000000"/>
                <w:sz w:val="18"/>
                <w:szCs w:val="32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32"/>
              </w:rPr>
              <w:t>WB</w:t>
            </w:r>
          </w:p>
        </w:tc>
        <w:tc>
          <w:tcPr>
            <w:tcW w:w="2922" w:type="dxa"/>
            <w:shd w:val="clear" w:color="auto" w:fill="auto"/>
            <w:noWrap/>
            <w:vAlign w:val="center"/>
          </w:tcPr>
          <w:p w14:paraId="0A24ECC8" w14:textId="77777777" w:rsidR="006D0159" w:rsidRPr="004F2DC0" w:rsidRDefault="006D0159" w:rsidP="008C4C46">
            <w:pPr>
              <w:jc w:val="both"/>
              <w:rPr>
                <w:rFonts w:cs="Arial"/>
                <w:b/>
                <w:bCs/>
                <w:color w:val="000000"/>
                <w:sz w:val="18"/>
                <w:szCs w:val="32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32"/>
              </w:rPr>
              <w:t>Jednostki decentralne</w:t>
            </w:r>
          </w:p>
        </w:tc>
        <w:tc>
          <w:tcPr>
            <w:tcW w:w="5253" w:type="dxa"/>
            <w:shd w:val="clear" w:color="auto" w:fill="auto"/>
            <w:vAlign w:val="center"/>
          </w:tcPr>
          <w:p w14:paraId="459C68E2" w14:textId="77777777" w:rsidR="006D0159" w:rsidRDefault="006D0159" w:rsidP="008C4C46">
            <w:pPr>
              <w:jc w:val="both"/>
              <w:rPr>
                <w:rFonts w:cs="Arial"/>
                <w:bCs/>
                <w:color w:val="000000"/>
                <w:sz w:val="18"/>
                <w:szCs w:val="32"/>
              </w:rPr>
            </w:pPr>
            <w:r>
              <w:rPr>
                <w:rFonts w:cs="Arial"/>
                <w:bCs/>
                <w:color w:val="000000"/>
                <w:sz w:val="18"/>
                <w:szCs w:val="32"/>
              </w:rPr>
              <w:t>ComfoSpot 50 +5%</w:t>
            </w:r>
          </w:p>
          <w:p w14:paraId="1C7070BC" w14:textId="77777777" w:rsidR="006D0159" w:rsidRDefault="006D0159" w:rsidP="008C4C46">
            <w:pPr>
              <w:jc w:val="both"/>
              <w:rPr>
                <w:rFonts w:cs="Arial"/>
                <w:bCs/>
                <w:color w:val="000000"/>
                <w:sz w:val="18"/>
                <w:szCs w:val="32"/>
              </w:rPr>
            </w:pPr>
            <w:r>
              <w:rPr>
                <w:rFonts w:cs="Arial"/>
                <w:bCs/>
                <w:color w:val="000000"/>
                <w:sz w:val="18"/>
                <w:szCs w:val="32"/>
              </w:rPr>
              <w:t>ComfoAir 70 +2%</w:t>
            </w:r>
          </w:p>
        </w:tc>
      </w:tr>
      <w:tr w:rsidR="006D0159" w:rsidRPr="00F21100" w14:paraId="76043BFC" w14:textId="77777777" w:rsidTr="008C4C46">
        <w:trPr>
          <w:trHeight w:val="300"/>
          <w:jc w:val="center"/>
        </w:trPr>
        <w:tc>
          <w:tcPr>
            <w:tcW w:w="834" w:type="dxa"/>
            <w:vAlign w:val="center"/>
          </w:tcPr>
          <w:p w14:paraId="7096F64A" w14:textId="77777777" w:rsidR="006D0159" w:rsidRPr="004F2DC0" w:rsidRDefault="006D0159" w:rsidP="008C4C46">
            <w:pPr>
              <w:jc w:val="both"/>
              <w:rPr>
                <w:rFonts w:cs="Arial"/>
                <w:b/>
                <w:bCs/>
                <w:color w:val="000000"/>
                <w:sz w:val="18"/>
                <w:szCs w:val="32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32"/>
              </w:rPr>
              <w:t>WB</w:t>
            </w:r>
          </w:p>
        </w:tc>
        <w:tc>
          <w:tcPr>
            <w:tcW w:w="2922" w:type="dxa"/>
            <w:shd w:val="clear" w:color="auto" w:fill="auto"/>
            <w:noWrap/>
            <w:vAlign w:val="center"/>
          </w:tcPr>
          <w:p w14:paraId="6A736A25" w14:textId="77777777" w:rsidR="006D0159" w:rsidRPr="004F2DC0" w:rsidRDefault="006D0159" w:rsidP="008C4C46">
            <w:pPr>
              <w:jc w:val="both"/>
              <w:rPr>
                <w:rFonts w:cs="Arial"/>
                <w:b/>
                <w:bCs/>
                <w:color w:val="000000"/>
                <w:sz w:val="18"/>
                <w:szCs w:val="32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32"/>
              </w:rPr>
              <w:t>Seria ComfoAir</w:t>
            </w:r>
          </w:p>
        </w:tc>
        <w:tc>
          <w:tcPr>
            <w:tcW w:w="5253" w:type="dxa"/>
            <w:shd w:val="clear" w:color="auto" w:fill="auto"/>
            <w:vAlign w:val="center"/>
          </w:tcPr>
          <w:p w14:paraId="68BBF19E" w14:textId="77777777" w:rsidR="006D0159" w:rsidRDefault="006D0159" w:rsidP="008C4C46">
            <w:pPr>
              <w:jc w:val="both"/>
              <w:rPr>
                <w:rFonts w:cs="Arial"/>
                <w:bCs/>
                <w:color w:val="000000"/>
                <w:sz w:val="18"/>
                <w:szCs w:val="32"/>
              </w:rPr>
            </w:pPr>
            <w:r>
              <w:rPr>
                <w:rFonts w:cs="Arial"/>
                <w:bCs/>
                <w:color w:val="000000"/>
                <w:sz w:val="18"/>
                <w:szCs w:val="32"/>
              </w:rPr>
              <w:t xml:space="preserve">CA 350 Basic </w:t>
            </w:r>
            <w:r w:rsidRPr="00226B79">
              <w:rPr>
                <w:rFonts w:cs="Arial"/>
                <w:bCs/>
                <w:color w:val="000000"/>
                <w:sz w:val="18"/>
                <w:szCs w:val="32"/>
              </w:rPr>
              <w:t>+4%</w:t>
            </w:r>
            <w:r>
              <w:rPr>
                <w:rFonts w:cs="Arial"/>
                <w:bCs/>
                <w:color w:val="000000"/>
                <w:sz w:val="18"/>
                <w:szCs w:val="32"/>
              </w:rPr>
              <w:t xml:space="preserve">, </w:t>
            </w:r>
          </w:p>
          <w:p w14:paraId="0D3134FC" w14:textId="77777777" w:rsidR="006D0159" w:rsidRDefault="006D0159" w:rsidP="008C4C46">
            <w:pPr>
              <w:jc w:val="both"/>
              <w:rPr>
                <w:rFonts w:cs="Arial"/>
                <w:bCs/>
                <w:color w:val="000000"/>
                <w:sz w:val="18"/>
                <w:szCs w:val="32"/>
              </w:rPr>
            </w:pPr>
            <w:r>
              <w:rPr>
                <w:rFonts w:cs="Arial"/>
                <w:bCs/>
                <w:color w:val="000000"/>
                <w:sz w:val="18"/>
                <w:szCs w:val="32"/>
              </w:rPr>
              <w:t xml:space="preserve">CA 350 Luxe  +2% </w:t>
            </w:r>
          </w:p>
          <w:p w14:paraId="33CA6151" w14:textId="77777777" w:rsidR="006D0159" w:rsidRPr="00226B79" w:rsidRDefault="006D0159" w:rsidP="008C4C46">
            <w:pPr>
              <w:jc w:val="both"/>
              <w:rPr>
                <w:rFonts w:cs="Arial"/>
                <w:bCs/>
                <w:color w:val="000000"/>
                <w:sz w:val="18"/>
                <w:szCs w:val="32"/>
              </w:rPr>
            </w:pPr>
            <w:r>
              <w:rPr>
                <w:rFonts w:cs="Arial"/>
                <w:bCs/>
                <w:color w:val="000000"/>
                <w:sz w:val="18"/>
                <w:szCs w:val="32"/>
              </w:rPr>
              <w:t xml:space="preserve">Wersje CA450/550 Basic i Luxe – wycofane z cennika generalnego (dostępne na zapytanie do końca 06.2019) </w:t>
            </w:r>
          </w:p>
        </w:tc>
      </w:tr>
      <w:tr w:rsidR="006D0159" w:rsidRPr="00726D7B" w14:paraId="690EBBF1" w14:textId="77777777" w:rsidTr="008C4C46">
        <w:trPr>
          <w:trHeight w:val="300"/>
          <w:jc w:val="center"/>
        </w:trPr>
        <w:tc>
          <w:tcPr>
            <w:tcW w:w="834" w:type="dxa"/>
            <w:vAlign w:val="center"/>
          </w:tcPr>
          <w:p w14:paraId="1B7E3167" w14:textId="77777777" w:rsidR="006D0159" w:rsidRPr="004F2DC0" w:rsidRDefault="006D0159" w:rsidP="008C4C46">
            <w:pPr>
              <w:jc w:val="both"/>
              <w:rPr>
                <w:rFonts w:cs="Arial"/>
                <w:b/>
                <w:bCs/>
                <w:color w:val="000000"/>
                <w:sz w:val="18"/>
                <w:szCs w:val="32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32"/>
              </w:rPr>
              <w:t>WB</w:t>
            </w:r>
          </w:p>
        </w:tc>
        <w:tc>
          <w:tcPr>
            <w:tcW w:w="2922" w:type="dxa"/>
            <w:shd w:val="clear" w:color="auto" w:fill="auto"/>
            <w:noWrap/>
            <w:vAlign w:val="center"/>
          </w:tcPr>
          <w:p w14:paraId="533A03D3" w14:textId="77777777" w:rsidR="006D0159" w:rsidRPr="004F2DC0" w:rsidRDefault="006D0159" w:rsidP="008C4C46">
            <w:pPr>
              <w:jc w:val="both"/>
              <w:rPr>
                <w:rFonts w:cs="Arial"/>
                <w:b/>
                <w:bCs/>
                <w:color w:val="000000"/>
                <w:sz w:val="18"/>
                <w:szCs w:val="32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32"/>
              </w:rPr>
              <w:t>Seria ComfoAir Q</w:t>
            </w:r>
          </w:p>
        </w:tc>
        <w:tc>
          <w:tcPr>
            <w:tcW w:w="5253" w:type="dxa"/>
            <w:shd w:val="clear" w:color="auto" w:fill="auto"/>
            <w:vAlign w:val="center"/>
          </w:tcPr>
          <w:p w14:paraId="73B19376" w14:textId="77777777" w:rsidR="006D0159" w:rsidRDefault="006D0159" w:rsidP="008C4C46">
            <w:pPr>
              <w:jc w:val="both"/>
              <w:rPr>
                <w:rFonts w:cs="Arial"/>
                <w:bCs/>
                <w:color w:val="000000"/>
                <w:sz w:val="18"/>
                <w:szCs w:val="32"/>
              </w:rPr>
            </w:pPr>
            <w:r>
              <w:rPr>
                <w:rFonts w:cs="Arial"/>
                <w:bCs/>
                <w:color w:val="000000"/>
                <w:sz w:val="18"/>
                <w:szCs w:val="32"/>
              </w:rPr>
              <w:t>CAQ 350 Basic +4,5%</w:t>
            </w:r>
          </w:p>
          <w:p w14:paraId="7E72FF96" w14:textId="77777777" w:rsidR="006D0159" w:rsidRDefault="006D0159" w:rsidP="008C4C46">
            <w:pPr>
              <w:jc w:val="both"/>
              <w:rPr>
                <w:rFonts w:cs="Arial"/>
                <w:bCs/>
                <w:color w:val="000000"/>
                <w:sz w:val="18"/>
                <w:szCs w:val="32"/>
              </w:rPr>
            </w:pPr>
            <w:r>
              <w:rPr>
                <w:rFonts w:cs="Arial"/>
                <w:bCs/>
                <w:color w:val="000000"/>
                <w:sz w:val="18"/>
                <w:szCs w:val="32"/>
              </w:rPr>
              <w:t>CAQ 350 wymiennik klasyczny +2,5%</w:t>
            </w:r>
          </w:p>
          <w:p w14:paraId="1CC42916" w14:textId="77777777" w:rsidR="006D0159" w:rsidRDefault="006D0159" w:rsidP="008C4C46">
            <w:pPr>
              <w:jc w:val="both"/>
              <w:rPr>
                <w:rFonts w:cs="Arial"/>
                <w:bCs/>
                <w:color w:val="000000"/>
                <w:sz w:val="18"/>
                <w:szCs w:val="32"/>
              </w:rPr>
            </w:pPr>
            <w:r>
              <w:rPr>
                <w:rFonts w:cs="Arial"/>
                <w:bCs/>
                <w:color w:val="000000"/>
                <w:sz w:val="18"/>
                <w:szCs w:val="32"/>
              </w:rPr>
              <w:t>CAQ 350 ERV wymiennik entalpiczny  +2%</w:t>
            </w:r>
          </w:p>
          <w:p w14:paraId="2C68F3C1" w14:textId="77777777" w:rsidR="006D0159" w:rsidRDefault="006D0159" w:rsidP="008C4C46">
            <w:pPr>
              <w:jc w:val="both"/>
              <w:rPr>
                <w:rFonts w:cs="Arial"/>
                <w:bCs/>
                <w:color w:val="000000"/>
                <w:sz w:val="18"/>
                <w:szCs w:val="32"/>
              </w:rPr>
            </w:pPr>
            <w:r>
              <w:rPr>
                <w:rFonts w:cs="Arial"/>
                <w:bCs/>
                <w:color w:val="000000"/>
                <w:sz w:val="18"/>
                <w:szCs w:val="32"/>
              </w:rPr>
              <w:t>Pozostałe jednostki CAQ +2%</w:t>
            </w:r>
          </w:p>
          <w:p w14:paraId="515C06E2" w14:textId="77777777" w:rsidR="006D0159" w:rsidRPr="00726D7B" w:rsidRDefault="006D0159" w:rsidP="008C4C46">
            <w:pPr>
              <w:jc w:val="both"/>
              <w:rPr>
                <w:rFonts w:cs="Arial"/>
                <w:bCs/>
                <w:color w:val="000000"/>
                <w:sz w:val="18"/>
                <w:szCs w:val="32"/>
                <w:lang w:val="fr-FR"/>
              </w:rPr>
            </w:pPr>
            <w:r w:rsidRPr="00726D7B">
              <w:rPr>
                <w:rFonts w:cs="Arial"/>
                <w:bCs/>
                <w:color w:val="000000"/>
                <w:sz w:val="18"/>
                <w:szCs w:val="32"/>
                <w:lang w:val="fr-FR"/>
              </w:rPr>
              <w:t>ComfoFond-L Q TR +5%</w:t>
            </w:r>
          </w:p>
          <w:p w14:paraId="5280E8C9" w14:textId="77777777" w:rsidR="006D0159" w:rsidRPr="00726D7B" w:rsidRDefault="006D0159" w:rsidP="008C4C46">
            <w:pPr>
              <w:jc w:val="both"/>
              <w:rPr>
                <w:rFonts w:cs="Arial"/>
                <w:bCs/>
                <w:color w:val="000000"/>
                <w:sz w:val="18"/>
                <w:szCs w:val="32"/>
                <w:lang w:val="fr-FR"/>
              </w:rPr>
            </w:pPr>
            <w:r w:rsidRPr="00726D7B">
              <w:rPr>
                <w:rFonts w:cs="Arial"/>
                <w:bCs/>
                <w:color w:val="000000"/>
                <w:sz w:val="18"/>
                <w:szCs w:val="32"/>
                <w:lang w:val="fr-FR"/>
              </w:rPr>
              <w:t>ComfoFond-L Q ST +6%</w:t>
            </w:r>
          </w:p>
          <w:p w14:paraId="366F5B4F" w14:textId="77777777" w:rsidR="006D0159" w:rsidRPr="00726D7B" w:rsidRDefault="006D0159" w:rsidP="008C4C46">
            <w:pPr>
              <w:jc w:val="both"/>
              <w:rPr>
                <w:rFonts w:cs="Arial"/>
                <w:bCs/>
                <w:color w:val="000000"/>
                <w:sz w:val="18"/>
                <w:szCs w:val="32"/>
                <w:lang w:val="fr-FR"/>
              </w:rPr>
            </w:pPr>
            <w:r>
              <w:rPr>
                <w:rFonts w:cs="Arial"/>
                <w:bCs/>
                <w:color w:val="000000"/>
                <w:sz w:val="18"/>
                <w:szCs w:val="32"/>
                <w:lang w:val="fr-FR"/>
              </w:rPr>
              <w:t>ComfoCool Q600 +1%</w:t>
            </w:r>
          </w:p>
        </w:tc>
      </w:tr>
      <w:tr w:rsidR="006D0159" w:rsidRPr="00F21100" w14:paraId="3C89B285" w14:textId="77777777" w:rsidTr="008C4C46">
        <w:trPr>
          <w:trHeight w:val="300"/>
          <w:jc w:val="center"/>
        </w:trPr>
        <w:tc>
          <w:tcPr>
            <w:tcW w:w="834" w:type="dxa"/>
            <w:vAlign w:val="center"/>
          </w:tcPr>
          <w:p w14:paraId="754CE902" w14:textId="77777777" w:rsidR="006D0159" w:rsidRPr="004F2DC0" w:rsidRDefault="006D0159" w:rsidP="008C4C46">
            <w:pPr>
              <w:jc w:val="both"/>
              <w:rPr>
                <w:rFonts w:cs="Arial"/>
                <w:b/>
                <w:bCs/>
                <w:color w:val="000000"/>
                <w:sz w:val="18"/>
                <w:szCs w:val="32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32"/>
              </w:rPr>
              <w:t>WC</w:t>
            </w:r>
          </w:p>
        </w:tc>
        <w:tc>
          <w:tcPr>
            <w:tcW w:w="2922" w:type="dxa"/>
            <w:shd w:val="clear" w:color="auto" w:fill="auto"/>
            <w:noWrap/>
            <w:vAlign w:val="center"/>
          </w:tcPr>
          <w:p w14:paraId="2293F77A" w14:textId="77777777" w:rsidR="006D0159" w:rsidRPr="004F2DC0" w:rsidRDefault="006D0159" w:rsidP="008C4C46">
            <w:pPr>
              <w:jc w:val="both"/>
              <w:rPr>
                <w:rFonts w:cs="Arial"/>
                <w:b/>
                <w:bCs/>
                <w:color w:val="000000"/>
                <w:sz w:val="18"/>
                <w:szCs w:val="32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32"/>
              </w:rPr>
              <w:t>Rekuperatory CA XL</w:t>
            </w:r>
          </w:p>
        </w:tc>
        <w:tc>
          <w:tcPr>
            <w:tcW w:w="5253" w:type="dxa"/>
            <w:shd w:val="clear" w:color="auto" w:fill="auto"/>
            <w:vAlign w:val="center"/>
          </w:tcPr>
          <w:p w14:paraId="2189BFA4" w14:textId="77777777" w:rsidR="006D0159" w:rsidRPr="00226B79" w:rsidRDefault="006D0159" w:rsidP="008C4C46">
            <w:pPr>
              <w:jc w:val="both"/>
              <w:rPr>
                <w:rFonts w:cs="Arial"/>
                <w:bCs/>
                <w:color w:val="000000"/>
                <w:sz w:val="18"/>
                <w:szCs w:val="32"/>
              </w:rPr>
            </w:pPr>
            <w:r>
              <w:rPr>
                <w:rFonts w:cs="Arial"/>
                <w:bCs/>
                <w:color w:val="000000"/>
                <w:sz w:val="18"/>
                <w:szCs w:val="32"/>
              </w:rPr>
              <w:t>Podwyżka cen katalogowych +2%</w:t>
            </w:r>
          </w:p>
        </w:tc>
      </w:tr>
      <w:tr w:rsidR="006D0159" w:rsidRPr="00F21100" w14:paraId="44DED524" w14:textId="77777777" w:rsidTr="008C4C46">
        <w:trPr>
          <w:trHeight w:val="300"/>
          <w:jc w:val="center"/>
        </w:trPr>
        <w:tc>
          <w:tcPr>
            <w:tcW w:w="834" w:type="dxa"/>
            <w:vAlign w:val="center"/>
          </w:tcPr>
          <w:p w14:paraId="09927E26" w14:textId="77777777" w:rsidR="006D0159" w:rsidRDefault="006D0159" w:rsidP="008C4C46">
            <w:pPr>
              <w:jc w:val="both"/>
              <w:rPr>
                <w:rFonts w:cs="Arial"/>
                <w:b/>
                <w:bCs/>
                <w:color w:val="000000"/>
                <w:sz w:val="18"/>
                <w:szCs w:val="32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32"/>
              </w:rPr>
              <w:t>WI</w:t>
            </w:r>
          </w:p>
        </w:tc>
        <w:tc>
          <w:tcPr>
            <w:tcW w:w="2922" w:type="dxa"/>
            <w:shd w:val="clear" w:color="auto" w:fill="auto"/>
            <w:noWrap/>
            <w:vAlign w:val="center"/>
          </w:tcPr>
          <w:p w14:paraId="53FE2583" w14:textId="77777777" w:rsidR="006D0159" w:rsidRDefault="006D0159" w:rsidP="008C4C46">
            <w:pPr>
              <w:jc w:val="both"/>
              <w:rPr>
                <w:rFonts w:cs="Arial"/>
                <w:b/>
                <w:bCs/>
                <w:color w:val="000000"/>
                <w:sz w:val="18"/>
                <w:szCs w:val="32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32"/>
              </w:rPr>
              <w:t>Automatyka</w:t>
            </w:r>
          </w:p>
        </w:tc>
        <w:tc>
          <w:tcPr>
            <w:tcW w:w="5253" w:type="dxa"/>
            <w:shd w:val="clear" w:color="auto" w:fill="auto"/>
            <w:vAlign w:val="center"/>
          </w:tcPr>
          <w:p w14:paraId="57F1E4C9" w14:textId="77777777" w:rsidR="006D0159" w:rsidRDefault="006D0159" w:rsidP="008C4C46">
            <w:pPr>
              <w:jc w:val="both"/>
              <w:rPr>
                <w:rFonts w:cs="Arial"/>
                <w:bCs/>
                <w:color w:val="000000"/>
                <w:sz w:val="18"/>
                <w:szCs w:val="32"/>
              </w:rPr>
            </w:pPr>
            <w:r>
              <w:rPr>
                <w:rFonts w:cs="Arial"/>
                <w:bCs/>
                <w:color w:val="000000"/>
                <w:sz w:val="18"/>
                <w:szCs w:val="32"/>
              </w:rPr>
              <w:t>Bez zmian oprócz:</w:t>
            </w:r>
          </w:p>
          <w:p w14:paraId="75E2D6D2" w14:textId="77777777" w:rsidR="006D0159" w:rsidRDefault="006D0159" w:rsidP="008C4C46">
            <w:pPr>
              <w:jc w:val="both"/>
              <w:rPr>
                <w:rFonts w:cs="Arial"/>
                <w:bCs/>
                <w:color w:val="000000"/>
                <w:sz w:val="18"/>
                <w:szCs w:val="32"/>
              </w:rPr>
            </w:pPr>
            <w:r>
              <w:rPr>
                <w:rFonts w:cs="Arial"/>
                <w:bCs/>
                <w:color w:val="000000"/>
                <w:sz w:val="18"/>
                <w:szCs w:val="32"/>
              </w:rPr>
              <w:t>Option Box +6%</w:t>
            </w:r>
          </w:p>
          <w:p w14:paraId="1A583465" w14:textId="77777777" w:rsidR="006D0159" w:rsidRDefault="006D0159" w:rsidP="008C4C46">
            <w:pPr>
              <w:jc w:val="both"/>
              <w:rPr>
                <w:rFonts w:cs="Arial"/>
                <w:bCs/>
                <w:color w:val="000000"/>
                <w:sz w:val="18"/>
                <w:szCs w:val="32"/>
              </w:rPr>
            </w:pPr>
            <w:r>
              <w:rPr>
                <w:rFonts w:cs="Arial"/>
                <w:bCs/>
                <w:color w:val="000000"/>
                <w:sz w:val="18"/>
                <w:szCs w:val="32"/>
              </w:rPr>
              <w:t>ComfoConnect KNX C +4%</w:t>
            </w:r>
          </w:p>
        </w:tc>
      </w:tr>
      <w:tr w:rsidR="006D0159" w:rsidRPr="00F21100" w14:paraId="2C2075A5" w14:textId="77777777" w:rsidTr="008C4C46">
        <w:trPr>
          <w:trHeight w:val="300"/>
          <w:jc w:val="center"/>
        </w:trPr>
        <w:tc>
          <w:tcPr>
            <w:tcW w:w="834" w:type="dxa"/>
            <w:vAlign w:val="center"/>
          </w:tcPr>
          <w:p w14:paraId="33A3A6BD" w14:textId="77777777" w:rsidR="006D0159" w:rsidRDefault="006D0159" w:rsidP="008C4C46">
            <w:pPr>
              <w:jc w:val="both"/>
              <w:rPr>
                <w:rFonts w:cs="Arial"/>
                <w:b/>
                <w:bCs/>
                <w:color w:val="000000"/>
                <w:sz w:val="18"/>
                <w:szCs w:val="32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32"/>
              </w:rPr>
              <w:t>WE, WF</w:t>
            </w:r>
          </w:p>
        </w:tc>
        <w:tc>
          <w:tcPr>
            <w:tcW w:w="2922" w:type="dxa"/>
            <w:shd w:val="clear" w:color="auto" w:fill="auto"/>
            <w:noWrap/>
            <w:vAlign w:val="center"/>
          </w:tcPr>
          <w:p w14:paraId="28406047" w14:textId="77777777" w:rsidR="006D0159" w:rsidRDefault="006D0159" w:rsidP="008C4C46">
            <w:pPr>
              <w:jc w:val="both"/>
              <w:rPr>
                <w:rFonts w:cs="Arial"/>
                <w:b/>
                <w:bCs/>
                <w:color w:val="000000"/>
                <w:sz w:val="18"/>
                <w:szCs w:val="32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32"/>
              </w:rPr>
              <w:t>Essential</w:t>
            </w:r>
          </w:p>
        </w:tc>
        <w:tc>
          <w:tcPr>
            <w:tcW w:w="5253" w:type="dxa"/>
            <w:shd w:val="clear" w:color="auto" w:fill="auto"/>
            <w:vAlign w:val="center"/>
          </w:tcPr>
          <w:p w14:paraId="48BA3F70" w14:textId="77777777" w:rsidR="006D0159" w:rsidRDefault="006D0159" w:rsidP="008C4C46">
            <w:pPr>
              <w:jc w:val="both"/>
              <w:rPr>
                <w:rFonts w:cs="Arial"/>
                <w:bCs/>
                <w:color w:val="000000"/>
                <w:sz w:val="18"/>
                <w:szCs w:val="32"/>
              </w:rPr>
            </w:pPr>
            <w:r>
              <w:rPr>
                <w:rFonts w:cs="Arial"/>
                <w:bCs/>
                <w:color w:val="000000"/>
                <w:sz w:val="18"/>
                <w:szCs w:val="32"/>
              </w:rPr>
              <w:t>Podwyżka cen katalogowych średnio +10%</w:t>
            </w:r>
          </w:p>
        </w:tc>
      </w:tr>
    </w:tbl>
    <w:p w14:paraId="744DF921" w14:textId="77777777" w:rsidR="00CC2E9A" w:rsidRDefault="00CC2E9A" w:rsidP="006746ED">
      <w:pPr>
        <w:jc w:val="both"/>
        <w:rPr>
          <w:rFonts w:cs="Arial"/>
          <w:b/>
          <w:color w:val="000000"/>
          <w:szCs w:val="22"/>
        </w:rPr>
      </w:pPr>
    </w:p>
    <w:p w14:paraId="6E5B5E0C" w14:textId="77777777" w:rsidR="006746ED" w:rsidRPr="00CB1E70" w:rsidRDefault="006746ED" w:rsidP="006746ED">
      <w:pPr>
        <w:jc w:val="both"/>
        <w:rPr>
          <w:rFonts w:cs="Arial"/>
          <w:b/>
          <w:color w:val="000000"/>
          <w:szCs w:val="22"/>
        </w:rPr>
      </w:pPr>
      <w:r>
        <w:rPr>
          <w:rFonts w:cs="Arial"/>
          <w:color w:val="000000"/>
          <w:szCs w:val="22"/>
        </w:rPr>
        <w:tab/>
      </w:r>
    </w:p>
    <w:p w14:paraId="4233E453" w14:textId="77777777" w:rsidR="006746ED" w:rsidRPr="00D03DC3" w:rsidRDefault="006746ED" w:rsidP="006746ED">
      <w:pPr>
        <w:jc w:val="both"/>
        <w:rPr>
          <w:rFonts w:ascii="Times New Roman" w:hAnsi="Times New Roman"/>
          <w:color w:val="000000"/>
          <w:szCs w:val="22"/>
        </w:rPr>
      </w:pPr>
      <w:r>
        <w:rPr>
          <w:rFonts w:cs="Arial"/>
          <w:color w:val="000000"/>
          <w:szCs w:val="22"/>
        </w:rPr>
        <w:tab/>
      </w:r>
      <w:r w:rsidRPr="00993484">
        <w:rPr>
          <w:rFonts w:cs="Arial"/>
          <w:color w:val="000000"/>
          <w:szCs w:val="22"/>
        </w:rPr>
        <w:t>W imieniu Zespołu Zehnder Polska oraz własnym, życzę Państwu wielu ciekawych realizacji</w:t>
      </w:r>
      <w:r>
        <w:rPr>
          <w:rFonts w:cs="Arial"/>
          <w:color w:val="000000"/>
          <w:szCs w:val="22"/>
        </w:rPr>
        <w:t xml:space="preserve"> i zapraszam do kontaktu z naszymi handlowcami oraz pracownikami centrali we Wrocławiu.</w:t>
      </w:r>
    </w:p>
    <w:p w14:paraId="5BCB28A1" w14:textId="77777777" w:rsidR="009F19DB" w:rsidRDefault="009F19DB" w:rsidP="006746ED">
      <w:pPr>
        <w:jc w:val="both"/>
        <w:rPr>
          <w:rFonts w:cs="Arial"/>
          <w:noProof/>
          <w:sz w:val="20"/>
          <w:lang w:eastAsia="zh-CN"/>
        </w:rPr>
      </w:pPr>
    </w:p>
    <w:p w14:paraId="1BE29895" w14:textId="77777777" w:rsidR="009F19DB" w:rsidRDefault="009F19DB" w:rsidP="006746ED">
      <w:pPr>
        <w:jc w:val="both"/>
        <w:rPr>
          <w:rFonts w:cs="Arial"/>
          <w:noProof/>
          <w:sz w:val="20"/>
          <w:lang w:eastAsia="zh-CN"/>
        </w:rPr>
      </w:pPr>
    </w:p>
    <w:p w14:paraId="06307377" w14:textId="61A5729F" w:rsidR="009F19DB" w:rsidRDefault="009F19DB" w:rsidP="006746ED">
      <w:pPr>
        <w:jc w:val="both"/>
        <w:rPr>
          <w:rFonts w:cs="Arial"/>
          <w:noProof/>
          <w:sz w:val="20"/>
          <w:lang w:eastAsia="zh-CN"/>
        </w:rPr>
      </w:pPr>
      <w:r>
        <w:rPr>
          <w:rFonts w:cs="Arial"/>
          <w:noProof/>
          <w:sz w:val="20"/>
          <w:lang w:eastAsia="zh-CN"/>
        </w:rPr>
        <w:t>Z wyrazami szacunku</w:t>
      </w:r>
    </w:p>
    <w:p w14:paraId="0BCA5DDF" w14:textId="77777777" w:rsidR="009F19DB" w:rsidRDefault="009F19DB" w:rsidP="006746ED">
      <w:pPr>
        <w:jc w:val="both"/>
        <w:rPr>
          <w:rFonts w:cs="Arial"/>
          <w:sz w:val="20"/>
        </w:rPr>
      </w:pPr>
    </w:p>
    <w:p w14:paraId="6D7FEBFB" w14:textId="77777777" w:rsidR="006746ED" w:rsidRDefault="009F19DB" w:rsidP="006746ED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Radosław Palmowski</w:t>
      </w:r>
    </w:p>
    <w:p w14:paraId="5F8CF052" w14:textId="78F0191C" w:rsidR="006746ED" w:rsidRPr="002C36B1" w:rsidRDefault="002C36B1" w:rsidP="009F19DB">
      <w:pPr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 </w:t>
      </w:r>
      <w:bookmarkStart w:id="0" w:name="_GoBack"/>
      <w:bookmarkEnd w:id="0"/>
      <w:r w:rsidR="00D92BE2" w:rsidRPr="002C36B1">
        <w:rPr>
          <w:rFonts w:cs="Arial"/>
          <w:sz w:val="20"/>
        </w:rPr>
        <w:t>Dyrektor Generalny</w:t>
      </w:r>
    </w:p>
    <w:p w14:paraId="3CEC689C" w14:textId="77777777" w:rsidR="0085119E" w:rsidRPr="00E9088E" w:rsidRDefault="0085119E" w:rsidP="00E9088E"/>
    <w:sectPr w:rsidR="0085119E" w:rsidRPr="00E9088E" w:rsidSect="00E219CB">
      <w:headerReference w:type="even" r:id="rId13"/>
      <w:headerReference w:type="default" r:id="rId14"/>
      <w:headerReference w:type="first" r:id="rId15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FC925B" w14:textId="77777777" w:rsidR="00503D1E" w:rsidRDefault="00503D1E" w:rsidP="00A9367F">
      <w:r>
        <w:separator/>
      </w:r>
    </w:p>
  </w:endnote>
  <w:endnote w:type="continuationSeparator" w:id="0">
    <w:p w14:paraId="5B8771FE" w14:textId="77777777" w:rsidR="00503D1E" w:rsidRDefault="00503D1E" w:rsidP="00A93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3D75DE" w14:textId="77777777" w:rsidR="00503D1E" w:rsidRDefault="00503D1E" w:rsidP="00A9367F">
      <w:r>
        <w:separator/>
      </w:r>
    </w:p>
  </w:footnote>
  <w:footnote w:type="continuationSeparator" w:id="0">
    <w:p w14:paraId="4DDF8BA2" w14:textId="77777777" w:rsidR="00503D1E" w:rsidRDefault="00503D1E" w:rsidP="00A936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42E4AB" w14:textId="77777777" w:rsidR="00A9367F" w:rsidRDefault="002C36B1">
    <w:pPr>
      <w:pStyle w:val="Nagwek"/>
    </w:pPr>
    <w:r>
      <w:rPr>
        <w:noProof/>
        <w:lang w:eastAsia="pl-PL"/>
      </w:rPr>
      <w:pict w14:anchorId="1525B6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362657" o:spid="_x0000_s2050" type="#_x0000_t75" style="position:absolute;margin-left:0;margin-top:0;width:555.55pt;height:841.8pt;z-index:-251657216;mso-position-horizontal:center;mso-position-horizontal-relative:margin;mso-position-vertical:center;mso-position-vertical-relative:margin" o:allowincell="f">
          <v:imagedata r:id="rId1" o:title="papier firmowy 2016_mał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75EB76" w14:textId="77777777" w:rsidR="00A9367F" w:rsidRDefault="002C36B1">
    <w:pPr>
      <w:pStyle w:val="Nagwek"/>
    </w:pPr>
    <w:r>
      <w:rPr>
        <w:noProof/>
        <w:lang w:eastAsia="pl-PL"/>
      </w:rPr>
      <w:pict w14:anchorId="62CAC6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362658" o:spid="_x0000_s2051" type="#_x0000_t75" style="position:absolute;margin-left:-54.85pt;margin-top:-110.85pt;width:555.55pt;height:841.8pt;z-index:-251656192;mso-position-horizontal-relative:margin;mso-position-vertical-relative:margin" o:allowincell="f">
          <v:imagedata r:id="rId1" o:title="papier firmowy 2016_mał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C6DB14" w14:textId="77777777" w:rsidR="00A9367F" w:rsidRDefault="002C36B1">
    <w:pPr>
      <w:pStyle w:val="Nagwek"/>
    </w:pPr>
    <w:r>
      <w:rPr>
        <w:noProof/>
        <w:lang w:eastAsia="pl-PL"/>
      </w:rPr>
      <w:pict w14:anchorId="183764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362656" o:spid="_x0000_s2049" type="#_x0000_t75" style="position:absolute;margin-left:0;margin-top:0;width:555.55pt;height:841.8pt;z-index:-251658240;mso-position-horizontal:center;mso-position-horizontal-relative:margin;mso-position-vertical:center;mso-position-vertical-relative:margin" o:allowincell="f">
          <v:imagedata r:id="rId1" o:title="papier firmowy 2016_mał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33779"/>
    <w:multiLevelType w:val="hybridMultilevel"/>
    <w:tmpl w:val="A6CEB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67F"/>
    <w:rsid w:val="00032552"/>
    <w:rsid w:val="000C7DD1"/>
    <w:rsid w:val="000F03A3"/>
    <w:rsid w:val="001813AB"/>
    <w:rsid w:val="00185FF7"/>
    <w:rsid w:val="001E489F"/>
    <w:rsid w:val="00226B79"/>
    <w:rsid w:val="00227D31"/>
    <w:rsid w:val="0024572D"/>
    <w:rsid w:val="00254A17"/>
    <w:rsid w:val="002C36B1"/>
    <w:rsid w:val="003C2CE0"/>
    <w:rsid w:val="003C771E"/>
    <w:rsid w:val="00412931"/>
    <w:rsid w:val="00412DAC"/>
    <w:rsid w:val="004A3D18"/>
    <w:rsid w:val="004F50D1"/>
    <w:rsid w:val="00503D1E"/>
    <w:rsid w:val="0050624C"/>
    <w:rsid w:val="00543668"/>
    <w:rsid w:val="006033E3"/>
    <w:rsid w:val="00617292"/>
    <w:rsid w:val="006450BA"/>
    <w:rsid w:val="0065674F"/>
    <w:rsid w:val="006746ED"/>
    <w:rsid w:val="006D0159"/>
    <w:rsid w:val="006D2016"/>
    <w:rsid w:val="0076332F"/>
    <w:rsid w:val="00770490"/>
    <w:rsid w:val="00782924"/>
    <w:rsid w:val="007D0BC2"/>
    <w:rsid w:val="00833B6F"/>
    <w:rsid w:val="0085119E"/>
    <w:rsid w:val="0087578D"/>
    <w:rsid w:val="008B4C42"/>
    <w:rsid w:val="008E0E8F"/>
    <w:rsid w:val="00912A71"/>
    <w:rsid w:val="009278ED"/>
    <w:rsid w:val="00950B3C"/>
    <w:rsid w:val="009A57AB"/>
    <w:rsid w:val="009F19DB"/>
    <w:rsid w:val="00A022CD"/>
    <w:rsid w:val="00A333AD"/>
    <w:rsid w:val="00A9367F"/>
    <w:rsid w:val="00AA3DC0"/>
    <w:rsid w:val="00AE268C"/>
    <w:rsid w:val="00C65E4D"/>
    <w:rsid w:val="00CC2E9A"/>
    <w:rsid w:val="00D53F6C"/>
    <w:rsid w:val="00D551A9"/>
    <w:rsid w:val="00D674F4"/>
    <w:rsid w:val="00D92BE2"/>
    <w:rsid w:val="00E219CB"/>
    <w:rsid w:val="00E9088E"/>
    <w:rsid w:val="00EE7853"/>
    <w:rsid w:val="00EF449C"/>
    <w:rsid w:val="00EF586A"/>
    <w:rsid w:val="00F119CE"/>
    <w:rsid w:val="00F8077C"/>
    <w:rsid w:val="00FE17A5"/>
    <w:rsid w:val="00FF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4E98759"/>
  <w15:docId w15:val="{21C4C20C-005F-44F3-97AF-8BD44CBD4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6746ED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9367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A9367F"/>
  </w:style>
  <w:style w:type="paragraph" w:styleId="Stopka">
    <w:name w:val="footer"/>
    <w:basedOn w:val="Normalny"/>
    <w:link w:val="StopkaZnak"/>
    <w:uiPriority w:val="99"/>
    <w:unhideWhenUsed/>
    <w:rsid w:val="00A9367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9367F"/>
  </w:style>
  <w:style w:type="paragraph" w:styleId="Tekstdymka">
    <w:name w:val="Balloon Text"/>
    <w:basedOn w:val="Normalny"/>
    <w:link w:val="TekstdymkaZnak"/>
    <w:uiPriority w:val="99"/>
    <w:semiHidden/>
    <w:unhideWhenUsed/>
    <w:rsid w:val="00AE26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268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E0E8F"/>
    <w:pPr>
      <w:ind w:left="720"/>
      <w:contextualSpacing/>
    </w:pPr>
  </w:style>
  <w:style w:type="character" w:customStyle="1" w:styleId="text1">
    <w:name w:val="text1"/>
    <w:basedOn w:val="Domylnaczcionkaakapitu"/>
    <w:rsid w:val="006D01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ehnder.pl" TargetMode="Externa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Stolgraf</Company>
  <LinksUpToDate>false</LinksUpToDate>
  <CharactersWithSpaces>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Sławicki</dc:creator>
  <cp:lastModifiedBy>Witek, Anna (ZPL)</cp:lastModifiedBy>
  <cp:revision>3</cp:revision>
  <cp:lastPrinted>2018-01-31T08:26:00Z</cp:lastPrinted>
  <dcterms:created xsi:type="dcterms:W3CDTF">2019-02-04T09:19:00Z</dcterms:created>
  <dcterms:modified xsi:type="dcterms:W3CDTF">2019-02-04T11:40:00Z</dcterms:modified>
</cp:coreProperties>
</file>